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61BB5" w14:textId="74D7FE4C" w:rsidR="00CA0A46" w:rsidRDefault="00B0741F">
      <w:pPr>
        <w:pStyle w:val="Corpotesto"/>
        <w:ind w:left="9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A34CAC2" wp14:editId="6E956887">
                <wp:extent cx="6264910" cy="407670"/>
                <wp:effectExtent l="6350" t="12700" r="5715" b="8255"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4076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AD2A06" w14:textId="77777777" w:rsidR="00CA0A46" w:rsidRDefault="001D3178">
                            <w:pPr>
                              <w:pStyle w:val="Corpotesto"/>
                              <w:spacing w:before="18" w:line="259" w:lineRule="auto"/>
                              <w:ind w:left="108" w:right="11"/>
                            </w:pPr>
                            <w:r>
                              <w:t>VADEMECUM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PROCEDURE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AMMINISTRATIVE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RICOSTRUZIONE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DEGLI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EDIFICI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DANNEGGIATI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DEL SISMA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A34CAC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width:493.3pt;height:3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" filled="f" strokeweight=".48pt">
                <v:textbox inset="0,0,0,0">
                  <w:txbxContent>
                    <w:p w14:paraId="07AD2A06" w14:textId="77777777" w:rsidR="00CA0A46" w:rsidRDefault="00CA3AE8">
                      <w:pPr>
                        <w:pStyle w:val="Corpotesto"/>
                        <w:spacing w:before="18" w:line="259" w:lineRule="auto"/>
                        <w:ind w:left="108" w:right="11"/>
                      </w:pPr>
                      <w:r>
                        <w:t>VADEMECUM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PROCEDURE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AMMINISTRATIVE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RICOSTRUZIONE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DEGLI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EDIFICI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DANNEGGIATI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DEL SISMA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11F998" w14:textId="77777777" w:rsidR="00CA0A46" w:rsidRDefault="00CA0A46">
      <w:pPr>
        <w:pStyle w:val="Corpotesto"/>
        <w:rPr>
          <w:sz w:val="20"/>
        </w:rPr>
      </w:pPr>
    </w:p>
    <w:p w14:paraId="7EA12C62" w14:textId="77777777" w:rsidR="00CA0A46" w:rsidRDefault="00CA0A46">
      <w:pPr>
        <w:pStyle w:val="Corpotesto"/>
        <w:spacing w:before="9"/>
        <w:rPr>
          <w:sz w:val="18"/>
        </w:rPr>
      </w:pPr>
    </w:p>
    <w:p w14:paraId="0830A896" w14:textId="77777777" w:rsidR="00CA0A46" w:rsidRDefault="001D3178">
      <w:pPr>
        <w:pStyle w:val="Corpotesto"/>
        <w:spacing w:before="51"/>
        <w:ind w:left="212"/>
        <w:rPr>
          <w:rFonts w:ascii="Calibri Light"/>
        </w:rPr>
      </w:pPr>
      <w:r>
        <w:rPr>
          <w:rFonts w:ascii="Calibri Light"/>
        </w:rPr>
        <w:t>SOMMARIO</w:t>
      </w:r>
    </w:p>
    <w:sdt>
      <w:sdtPr>
        <w:id w:val="1268892321"/>
        <w:docPartObj>
          <w:docPartGallery w:val="Table of Contents"/>
          <w:docPartUnique/>
        </w:docPartObj>
      </w:sdtPr>
      <w:sdtEndPr/>
      <w:sdtContent>
        <w:p w14:paraId="4DC03511" w14:textId="77777777" w:rsidR="00CA0A46" w:rsidRDefault="001D3178">
          <w:pPr>
            <w:pStyle w:val="Sommario1"/>
            <w:numPr>
              <w:ilvl w:val="0"/>
              <w:numId w:val="6"/>
            </w:numPr>
            <w:tabs>
              <w:tab w:val="left" w:pos="383"/>
              <w:tab w:val="right" w:leader="dot" w:pos="9845"/>
            </w:tabs>
            <w:spacing w:before="24"/>
            <w:ind w:hanging="171"/>
          </w:pPr>
          <w:hyperlink w:anchor="_bookmark0" w:history="1">
            <w:r>
              <w:t>Dati</w:t>
            </w:r>
            <w:r>
              <w:rPr>
                <w:spacing w:val="-4"/>
              </w:rPr>
              <w:t xml:space="preserve"> </w:t>
            </w:r>
            <w:r>
              <w:t>da inserirsi</w:t>
            </w:r>
            <w:r>
              <w:rPr>
                <w:spacing w:val="-3"/>
              </w:rPr>
              <w:t xml:space="preserve"> </w:t>
            </w:r>
            <w:r>
              <w:t>nelle</w:t>
            </w:r>
            <w:r>
              <w:rPr>
                <w:spacing w:val="-1"/>
              </w:rPr>
              <w:t xml:space="preserve"> </w:t>
            </w:r>
            <w:r>
              <w:t xml:space="preserve">fatture afferenti </w:t>
            </w:r>
            <w:proofErr w:type="gramStart"/>
            <w:r>
              <w:t>la</w:t>
            </w:r>
            <w:proofErr w:type="gramEnd"/>
            <w:r>
              <w:t xml:space="preserve"> ricostruzione post sisma.</w:t>
            </w:r>
            <w:r>
              <w:tab/>
              <w:t>2</w:t>
            </w:r>
          </w:hyperlink>
        </w:p>
        <w:p w14:paraId="61C0BE51" w14:textId="77777777" w:rsidR="00CA0A46" w:rsidRDefault="001D3178">
          <w:pPr>
            <w:pStyle w:val="Sommario1"/>
            <w:numPr>
              <w:ilvl w:val="0"/>
              <w:numId w:val="6"/>
            </w:numPr>
            <w:tabs>
              <w:tab w:val="left" w:pos="431"/>
              <w:tab w:val="right" w:leader="dot" w:pos="9845"/>
            </w:tabs>
            <w:ind w:left="430" w:hanging="219"/>
          </w:pPr>
          <w:hyperlink w:anchor="_bookmark1" w:history="1">
            <w:r>
              <w:t>Causale</w:t>
            </w:r>
            <w:r>
              <w:rPr>
                <w:spacing w:val="-4"/>
              </w:rPr>
              <w:t xml:space="preserve"> </w:t>
            </w:r>
            <w:r>
              <w:t>da apporre</w:t>
            </w:r>
            <w:r>
              <w:rPr>
                <w:spacing w:val="1"/>
              </w:rPr>
              <w:t xml:space="preserve"> </w:t>
            </w:r>
            <w:r>
              <w:t>nei bonifici.</w:t>
            </w:r>
            <w:r>
              <w:tab/>
              <w:t>2</w:t>
            </w:r>
          </w:hyperlink>
        </w:p>
        <w:p w14:paraId="3A520DE8" w14:textId="77777777" w:rsidR="00CA0A46" w:rsidRDefault="001D3178">
          <w:pPr>
            <w:pStyle w:val="Sommario1"/>
            <w:numPr>
              <w:ilvl w:val="0"/>
              <w:numId w:val="6"/>
            </w:numPr>
            <w:tabs>
              <w:tab w:val="left" w:pos="383"/>
              <w:tab w:val="right" w:leader="dot" w:pos="9845"/>
            </w:tabs>
            <w:spacing w:before="123"/>
            <w:ind w:hanging="171"/>
          </w:pPr>
          <w:hyperlink w:anchor="_bookmark2" w:history="1">
            <w:r>
              <w:t>Modello</w:t>
            </w:r>
            <w:r>
              <w:rPr>
                <w:spacing w:val="-3"/>
              </w:rPr>
              <w:t xml:space="preserve"> </w:t>
            </w:r>
            <w:r>
              <w:t>di delega</w:t>
            </w:r>
            <w:r>
              <w:rPr>
                <w:spacing w:val="-3"/>
              </w:rPr>
              <w:t xml:space="preserve"> </w:t>
            </w:r>
            <w:r>
              <w:t>a favore</w:t>
            </w:r>
            <w:r>
              <w:rPr>
                <w:spacing w:val="1"/>
              </w:rPr>
              <w:t xml:space="preserve"> </w:t>
            </w:r>
            <w:r>
              <w:t>del fornitore.</w:t>
            </w:r>
            <w:r>
              <w:tab/>
              <w:t>3</w:t>
            </w:r>
          </w:hyperlink>
        </w:p>
        <w:p w14:paraId="78EC4702" w14:textId="77777777" w:rsidR="00CA0A46" w:rsidRDefault="001D3178">
          <w:pPr>
            <w:pStyle w:val="Sommario1"/>
            <w:numPr>
              <w:ilvl w:val="0"/>
              <w:numId w:val="6"/>
            </w:numPr>
            <w:tabs>
              <w:tab w:val="left" w:pos="383"/>
              <w:tab w:val="right" w:leader="dot" w:pos="9845"/>
            </w:tabs>
            <w:ind w:hanging="171"/>
          </w:pPr>
          <w:hyperlink w:anchor="_bookmark3" w:history="1">
            <w:r>
              <w:t>Modello</w:t>
            </w:r>
            <w:r>
              <w:rPr>
                <w:spacing w:val="-3"/>
              </w:rPr>
              <w:t xml:space="preserve"> </w:t>
            </w:r>
            <w:r>
              <w:t>di dichiarazione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caso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mancata apposizione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CUP</w:t>
            </w:r>
            <w:r>
              <w:tab/>
              <w:t>5</w:t>
            </w:r>
          </w:hyperlink>
        </w:p>
        <w:p w14:paraId="1B6D0DBE" w14:textId="77777777" w:rsidR="00CA0A46" w:rsidRDefault="001D3178">
          <w:pPr>
            <w:pStyle w:val="Sommario1"/>
            <w:numPr>
              <w:ilvl w:val="0"/>
              <w:numId w:val="6"/>
            </w:numPr>
            <w:tabs>
              <w:tab w:val="left" w:pos="437"/>
              <w:tab w:val="right" w:leader="dot" w:pos="9845"/>
            </w:tabs>
            <w:spacing w:before="123"/>
            <w:ind w:left="436" w:hanging="225"/>
          </w:pPr>
          <w:hyperlink w:anchor="_bookmark4" w:history="1">
            <w:r>
              <w:t>Erogazione delle tranche</w:t>
            </w:r>
            <w:r>
              <w:rPr>
                <w:spacing w:val="-4"/>
              </w:rPr>
              <w:t xml:space="preserve"> </w:t>
            </w:r>
            <w:r>
              <w:t>di contributo a</w:t>
            </w:r>
            <w:r>
              <w:rPr>
                <w:spacing w:val="-3"/>
              </w:rPr>
              <w:t xml:space="preserve"> </w:t>
            </w:r>
            <w:r>
              <w:t>fronte della presenta</w:t>
            </w:r>
            <w:r>
              <w:t>zione degli</w:t>
            </w:r>
            <w:r>
              <w:rPr>
                <w:spacing w:val="-4"/>
              </w:rPr>
              <w:t xml:space="preserve"> </w:t>
            </w:r>
            <w:r>
              <w:t>stati</w:t>
            </w:r>
            <w:r>
              <w:rPr>
                <w:spacing w:val="-5"/>
              </w:rPr>
              <w:t xml:space="preserve"> </w:t>
            </w:r>
            <w:r>
              <w:t>avanzamento</w:t>
            </w:r>
            <w:r>
              <w:rPr>
                <w:spacing w:val="-2"/>
              </w:rPr>
              <w:t xml:space="preserve"> </w:t>
            </w:r>
            <w:r>
              <w:t>lavori.</w:t>
            </w:r>
            <w:r>
              <w:tab/>
              <w:t>6</w:t>
            </w:r>
          </w:hyperlink>
        </w:p>
        <w:p w14:paraId="41B4E8CC" w14:textId="77777777" w:rsidR="00CA0A46" w:rsidRDefault="001D3178">
          <w:pPr>
            <w:pStyle w:val="Sommario1"/>
            <w:numPr>
              <w:ilvl w:val="0"/>
              <w:numId w:val="6"/>
            </w:numPr>
            <w:tabs>
              <w:tab w:val="left" w:pos="437"/>
              <w:tab w:val="right" w:leader="dot" w:pos="9845"/>
            </w:tabs>
            <w:ind w:left="436" w:hanging="225"/>
          </w:pPr>
          <w:hyperlink w:anchor="_bookmark5" w:history="1">
            <w:r>
              <w:t>Erogazione delle</w:t>
            </w:r>
            <w:r>
              <w:rPr>
                <w:spacing w:val="1"/>
              </w:rPr>
              <w:t xml:space="preserve"> </w:t>
            </w:r>
            <w:r>
              <w:t>tranche</w:t>
            </w:r>
            <w:r>
              <w:rPr>
                <w:spacing w:val="-4"/>
              </w:rPr>
              <w:t xml:space="preserve"> </w:t>
            </w:r>
            <w:r>
              <w:t>di contributo dietro</w:t>
            </w:r>
            <w:r>
              <w:rPr>
                <w:spacing w:val="-1"/>
              </w:rPr>
              <w:t xml:space="preserve"> </w:t>
            </w:r>
            <w:r>
              <w:t>presentazione della</w:t>
            </w:r>
            <w:r>
              <w:rPr>
                <w:spacing w:val="-3"/>
              </w:rPr>
              <w:t xml:space="preserve"> </w:t>
            </w:r>
            <w:r>
              <w:t>polizza fidejussoria</w:t>
            </w:r>
            <w:r>
              <w:tab/>
              <w:t>8</w:t>
            </w:r>
          </w:hyperlink>
        </w:p>
        <w:p w14:paraId="5453AB7B" w14:textId="77777777" w:rsidR="00CA0A46" w:rsidRDefault="001D3178">
          <w:pPr>
            <w:pStyle w:val="Sommario1"/>
            <w:numPr>
              <w:ilvl w:val="0"/>
              <w:numId w:val="6"/>
            </w:numPr>
            <w:tabs>
              <w:tab w:val="left" w:pos="383"/>
            </w:tabs>
            <w:spacing w:before="121"/>
            <w:ind w:hanging="171"/>
          </w:pPr>
          <w:hyperlink w:anchor="_bookmark6" w:history="1">
            <w:r>
              <w:t>Guida</w:t>
            </w:r>
            <w:r>
              <w:rPr>
                <w:spacing w:val="-2"/>
              </w:rPr>
              <w:t xml:space="preserve"> </w:t>
            </w:r>
            <w:r>
              <w:t>dell’Agenzia</w:t>
            </w:r>
            <w:r>
              <w:rPr>
                <w:spacing w:val="-2"/>
              </w:rPr>
              <w:t xml:space="preserve"> </w:t>
            </w:r>
            <w:r>
              <w:t>delle</w:t>
            </w:r>
            <w:r>
              <w:rPr>
                <w:spacing w:val="-5"/>
              </w:rPr>
              <w:t xml:space="preserve"> </w:t>
            </w:r>
            <w:r>
              <w:t>Entrate</w:t>
            </w:r>
            <w:r>
              <w:rPr>
                <w:spacing w:val="-3"/>
              </w:rPr>
              <w:t xml:space="preserve"> </w:t>
            </w:r>
            <w:r>
              <w:t>sugli</w:t>
            </w:r>
            <w:r>
              <w:rPr>
                <w:spacing w:val="-3"/>
              </w:rPr>
              <w:t xml:space="preserve"> </w:t>
            </w:r>
            <w:r>
              <w:t>incentivi</w:t>
            </w:r>
            <w:r>
              <w:rPr>
                <w:spacing w:val="-2"/>
              </w:rPr>
              <w:t xml:space="preserve"> </w:t>
            </w:r>
            <w:r>
              <w:t>fiscali</w:t>
            </w:r>
            <w:r>
              <w:rPr>
                <w:spacing w:val="-1"/>
              </w:rPr>
              <w:t xml:space="preserve"> </w:t>
            </w:r>
            <w:proofErr w:type="spellStart"/>
            <w:r>
              <w:t>sismabonus</w:t>
            </w:r>
            <w:proofErr w:type="spellEnd"/>
            <w:r>
              <w:rPr>
                <w:spacing w:val="-2"/>
              </w:rPr>
              <w:t xml:space="preserve"> </w:t>
            </w:r>
            <w:r>
              <w:t>ed</w:t>
            </w:r>
            <w:r>
              <w:rPr>
                <w:spacing w:val="-4"/>
              </w:rPr>
              <w:t xml:space="preserve"> </w:t>
            </w:r>
            <w:r>
              <w:t>ecobonus</w:t>
            </w:r>
            <w:r>
              <w:rPr>
                <w:spacing w:val="-4"/>
              </w:rPr>
              <w:t xml:space="preserve"> </w:t>
            </w:r>
            <w:r>
              <w:t>nei</w:t>
            </w:r>
            <w:r>
              <w:rPr>
                <w:spacing w:val="-1"/>
              </w:rPr>
              <w:t xml:space="preserve"> </w:t>
            </w:r>
            <w:r>
              <w:t>territori</w:t>
            </w:r>
            <w:r>
              <w:rPr>
                <w:spacing w:val="-5"/>
              </w:rPr>
              <w:t xml:space="preserve"> </w:t>
            </w:r>
            <w:r>
              <w:t>colpiti</w:t>
            </w:r>
            <w:r>
              <w:rPr>
                <w:spacing w:val="-4"/>
              </w:rPr>
              <w:t xml:space="preserve"> </w:t>
            </w:r>
            <w:r>
              <w:t>dal</w:t>
            </w:r>
          </w:hyperlink>
        </w:p>
        <w:p w14:paraId="28E67191" w14:textId="77777777" w:rsidR="00CA0A46" w:rsidRDefault="001D3178">
          <w:pPr>
            <w:pStyle w:val="Sommario1"/>
            <w:tabs>
              <w:tab w:val="right" w:leader="dot" w:pos="9845"/>
            </w:tabs>
            <w:spacing w:before="22"/>
            <w:ind w:left="212" w:firstLine="0"/>
          </w:pPr>
          <w:hyperlink w:anchor="_bookmark6" w:history="1">
            <w:r>
              <w:t>sisma</w:t>
            </w:r>
            <w:r>
              <w:tab/>
              <w:t>10</w:t>
            </w:r>
          </w:hyperlink>
        </w:p>
        <w:p w14:paraId="2B9F8006" w14:textId="77777777" w:rsidR="00CA0A46" w:rsidRDefault="001D3178">
          <w:pPr>
            <w:pStyle w:val="Sommario1"/>
            <w:numPr>
              <w:ilvl w:val="0"/>
              <w:numId w:val="6"/>
            </w:numPr>
            <w:tabs>
              <w:tab w:val="left" w:pos="383"/>
              <w:tab w:val="right" w:leader="dot" w:pos="9845"/>
            </w:tabs>
            <w:spacing w:before="122"/>
            <w:ind w:hanging="171"/>
          </w:pPr>
          <w:hyperlink w:anchor="_bookmark7" w:history="1">
            <w:r>
              <w:t>Rilievi</w:t>
            </w:r>
            <w:r>
              <w:rPr>
                <w:spacing w:val="-4"/>
              </w:rPr>
              <w:t xml:space="preserve"> </w:t>
            </w:r>
            <w:r>
              <w:t>fotografici dei lavori in</w:t>
            </w:r>
            <w:r>
              <w:rPr>
                <w:spacing w:val="-2"/>
              </w:rPr>
              <w:t xml:space="preserve"> </w:t>
            </w:r>
            <w:r>
              <w:t>corso</w:t>
            </w:r>
            <w:r>
              <w:tab/>
              <w:t>11</w:t>
            </w:r>
          </w:hyperlink>
        </w:p>
      </w:sdtContent>
    </w:sdt>
    <w:p w14:paraId="20FF3070" w14:textId="77777777" w:rsidR="00CA0A46" w:rsidRDefault="00CA0A46">
      <w:pPr>
        <w:pStyle w:val="Corpotesto"/>
        <w:rPr>
          <w:rFonts w:ascii="Calibri"/>
          <w:sz w:val="22"/>
        </w:rPr>
      </w:pPr>
    </w:p>
    <w:p w14:paraId="78F1EC63" w14:textId="77777777" w:rsidR="00CA0A46" w:rsidRDefault="00CA0A46">
      <w:pPr>
        <w:pStyle w:val="Corpotesto"/>
        <w:rPr>
          <w:rFonts w:ascii="Calibri"/>
          <w:sz w:val="22"/>
        </w:rPr>
      </w:pPr>
    </w:p>
    <w:p w14:paraId="7406788A" w14:textId="77777777" w:rsidR="00CA0A46" w:rsidRDefault="00CA0A46">
      <w:pPr>
        <w:pStyle w:val="Corpotesto"/>
        <w:rPr>
          <w:rFonts w:ascii="Calibri"/>
          <w:sz w:val="22"/>
        </w:rPr>
      </w:pPr>
    </w:p>
    <w:p w14:paraId="374B3999" w14:textId="77777777" w:rsidR="00CA0A46" w:rsidRDefault="00CA0A46">
      <w:pPr>
        <w:pStyle w:val="Corpotesto"/>
        <w:rPr>
          <w:rFonts w:ascii="Calibri"/>
          <w:sz w:val="22"/>
        </w:rPr>
      </w:pPr>
    </w:p>
    <w:p w14:paraId="5BED78F9" w14:textId="77777777" w:rsidR="00CA0A46" w:rsidRDefault="00CA0A46">
      <w:pPr>
        <w:pStyle w:val="Corpotesto"/>
        <w:rPr>
          <w:rFonts w:ascii="Calibri"/>
          <w:sz w:val="22"/>
        </w:rPr>
      </w:pPr>
    </w:p>
    <w:p w14:paraId="4046D2DB" w14:textId="77777777" w:rsidR="00CA0A46" w:rsidRDefault="00CA0A46">
      <w:pPr>
        <w:pStyle w:val="Corpotesto"/>
        <w:rPr>
          <w:rFonts w:ascii="Calibri"/>
          <w:sz w:val="22"/>
        </w:rPr>
      </w:pPr>
    </w:p>
    <w:p w14:paraId="7813F2B2" w14:textId="77777777" w:rsidR="00CA0A46" w:rsidRDefault="00CA0A46">
      <w:pPr>
        <w:pStyle w:val="Corpotesto"/>
        <w:rPr>
          <w:rFonts w:ascii="Calibri"/>
          <w:sz w:val="22"/>
        </w:rPr>
      </w:pPr>
    </w:p>
    <w:p w14:paraId="3052A062" w14:textId="77777777" w:rsidR="00CA0A46" w:rsidRDefault="00CA0A46">
      <w:pPr>
        <w:pStyle w:val="Corpotesto"/>
        <w:rPr>
          <w:rFonts w:ascii="Calibri"/>
          <w:sz w:val="22"/>
        </w:rPr>
      </w:pPr>
    </w:p>
    <w:p w14:paraId="6CDFA40B" w14:textId="77777777" w:rsidR="00CA0A46" w:rsidRDefault="00CA0A46">
      <w:pPr>
        <w:pStyle w:val="Corpotesto"/>
        <w:rPr>
          <w:rFonts w:ascii="Calibri"/>
          <w:sz w:val="22"/>
        </w:rPr>
      </w:pPr>
    </w:p>
    <w:p w14:paraId="5AA52F08" w14:textId="77777777" w:rsidR="00CA0A46" w:rsidRDefault="00CA0A46">
      <w:pPr>
        <w:pStyle w:val="Corpotesto"/>
        <w:rPr>
          <w:rFonts w:ascii="Calibri"/>
          <w:sz w:val="22"/>
        </w:rPr>
      </w:pPr>
    </w:p>
    <w:p w14:paraId="0E0A3B9F" w14:textId="77777777" w:rsidR="00CA0A46" w:rsidRDefault="00CA0A46">
      <w:pPr>
        <w:pStyle w:val="Corpotesto"/>
        <w:rPr>
          <w:rFonts w:ascii="Calibri"/>
          <w:sz w:val="22"/>
        </w:rPr>
      </w:pPr>
    </w:p>
    <w:p w14:paraId="399E03F3" w14:textId="77777777" w:rsidR="00CA0A46" w:rsidRDefault="00CA0A46">
      <w:pPr>
        <w:pStyle w:val="Corpotesto"/>
        <w:rPr>
          <w:rFonts w:ascii="Calibri"/>
          <w:sz w:val="22"/>
        </w:rPr>
      </w:pPr>
    </w:p>
    <w:p w14:paraId="7E0A5C29" w14:textId="77777777" w:rsidR="00CA0A46" w:rsidRDefault="00CA0A46">
      <w:pPr>
        <w:pStyle w:val="Corpotesto"/>
        <w:rPr>
          <w:rFonts w:ascii="Calibri"/>
          <w:sz w:val="22"/>
        </w:rPr>
      </w:pPr>
    </w:p>
    <w:p w14:paraId="6E7E9DC2" w14:textId="77777777" w:rsidR="00CA0A46" w:rsidRDefault="00CA0A46">
      <w:pPr>
        <w:pStyle w:val="Corpotesto"/>
        <w:rPr>
          <w:rFonts w:ascii="Calibri"/>
          <w:sz w:val="22"/>
        </w:rPr>
      </w:pPr>
    </w:p>
    <w:p w14:paraId="0A7707E7" w14:textId="77777777" w:rsidR="00CA0A46" w:rsidRDefault="00CA0A46">
      <w:pPr>
        <w:pStyle w:val="Corpotesto"/>
        <w:rPr>
          <w:rFonts w:ascii="Calibri"/>
          <w:sz w:val="22"/>
        </w:rPr>
      </w:pPr>
    </w:p>
    <w:p w14:paraId="1376D61A" w14:textId="77777777" w:rsidR="00CA0A46" w:rsidRDefault="00CA0A46">
      <w:pPr>
        <w:pStyle w:val="Corpotesto"/>
        <w:rPr>
          <w:rFonts w:ascii="Calibri"/>
          <w:sz w:val="22"/>
        </w:rPr>
      </w:pPr>
    </w:p>
    <w:p w14:paraId="51006B3A" w14:textId="77777777" w:rsidR="00CA0A46" w:rsidRDefault="00CA0A46">
      <w:pPr>
        <w:pStyle w:val="Corpotesto"/>
        <w:rPr>
          <w:rFonts w:ascii="Calibri"/>
          <w:sz w:val="22"/>
        </w:rPr>
      </w:pPr>
    </w:p>
    <w:p w14:paraId="181E6A5D" w14:textId="77777777" w:rsidR="00CA0A46" w:rsidRDefault="00CA0A46">
      <w:pPr>
        <w:pStyle w:val="Corpotesto"/>
        <w:rPr>
          <w:rFonts w:ascii="Calibri"/>
          <w:sz w:val="22"/>
        </w:rPr>
      </w:pPr>
    </w:p>
    <w:p w14:paraId="61E3208A" w14:textId="77777777" w:rsidR="00CA0A46" w:rsidRDefault="00CA0A46">
      <w:pPr>
        <w:pStyle w:val="Corpotesto"/>
        <w:rPr>
          <w:rFonts w:ascii="Calibri"/>
          <w:sz w:val="22"/>
        </w:rPr>
      </w:pPr>
    </w:p>
    <w:p w14:paraId="61643528" w14:textId="77777777" w:rsidR="00CA0A46" w:rsidRDefault="00CA0A46">
      <w:pPr>
        <w:pStyle w:val="Corpotesto"/>
        <w:rPr>
          <w:rFonts w:ascii="Calibri"/>
          <w:sz w:val="22"/>
        </w:rPr>
      </w:pPr>
    </w:p>
    <w:p w14:paraId="5C58365E" w14:textId="77777777" w:rsidR="00CA0A46" w:rsidRDefault="00CA0A46">
      <w:pPr>
        <w:pStyle w:val="Corpotesto"/>
        <w:rPr>
          <w:rFonts w:ascii="Calibri"/>
          <w:sz w:val="22"/>
        </w:rPr>
      </w:pPr>
    </w:p>
    <w:p w14:paraId="3F2A9123" w14:textId="77777777" w:rsidR="00CA0A46" w:rsidRDefault="00CA0A46">
      <w:pPr>
        <w:pStyle w:val="Corpotesto"/>
        <w:rPr>
          <w:rFonts w:ascii="Calibri"/>
          <w:sz w:val="22"/>
        </w:rPr>
      </w:pPr>
    </w:p>
    <w:p w14:paraId="5F0EAF26" w14:textId="77777777" w:rsidR="00CA0A46" w:rsidRDefault="00CA0A46">
      <w:pPr>
        <w:pStyle w:val="Corpotesto"/>
        <w:rPr>
          <w:rFonts w:ascii="Calibri"/>
          <w:sz w:val="22"/>
        </w:rPr>
      </w:pPr>
    </w:p>
    <w:p w14:paraId="516230ED" w14:textId="77777777" w:rsidR="00CA0A46" w:rsidRDefault="00CA0A46">
      <w:pPr>
        <w:pStyle w:val="Corpotesto"/>
        <w:rPr>
          <w:rFonts w:ascii="Calibri"/>
          <w:sz w:val="22"/>
        </w:rPr>
      </w:pPr>
    </w:p>
    <w:p w14:paraId="3EFBD20F" w14:textId="77777777" w:rsidR="00CA0A46" w:rsidRDefault="00CA0A46">
      <w:pPr>
        <w:pStyle w:val="Corpotesto"/>
        <w:rPr>
          <w:rFonts w:ascii="Calibri"/>
          <w:sz w:val="22"/>
        </w:rPr>
      </w:pPr>
    </w:p>
    <w:p w14:paraId="5DB65ABF" w14:textId="77777777" w:rsidR="00CA0A46" w:rsidRDefault="00CA0A46">
      <w:pPr>
        <w:pStyle w:val="Corpotesto"/>
        <w:rPr>
          <w:rFonts w:ascii="Calibri"/>
          <w:sz w:val="22"/>
        </w:rPr>
      </w:pPr>
    </w:p>
    <w:p w14:paraId="37C42E4C" w14:textId="77777777" w:rsidR="00CA0A46" w:rsidRDefault="00CA0A46">
      <w:pPr>
        <w:pStyle w:val="Corpotesto"/>
        <w:rPr>
          <w:rFonts w:ascii="Calibri"/>
          <w:sz w:val="22"/>
        </w:rPr>
      </w:pPr>
    </w:p>
    <w:p w14:paraId="7C30FC70" w14:textId="77777777" w:rsidR="00CA0A46" w:rsidRDefault="001D3178">
      <w:pPr>
        <w:spacing w:before="171" w:line="259" w:lineRule="auto"/>
        <w:ind w:left="212" w:right="550"/>
        <w:jc w:val="both"/>
        <w:rPr>
          <w:i/>
          <w:sz w:val="24"/>
        </w:rPr>
      </w:pPr>
      <w:r>
        <w:rPr>
          <w:i/>
          <w:sz w:val="24"/>
        </w:rPr>
        <w:t xml:space="preserve">Il </w:t>
      </w:r>
      <w:r>
        <w:rPr>
          <w:i/>
          <w:sz w:val="24"/>
        </w:rPr>
        <w:t>presente documento ha lo scopo di raccogliere ed organizzare i comunicati, le informazioni, 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risposte alle FAQ e la modulistica che in questo ultimo anno sono stati formulati dalla struttura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commissariale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 materia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richiesta/incasso dei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contributi 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effettuazioni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dei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pagamenti.</w:t>
      </w:r>
    </w:p>
    <w:p w14:paraId="7E5144ED" w14:textId="77777777" w:rsidR="00CA0A46" w:rsidRDefault="001D3178">
      <w:pPr>
        <w:spacing w:line="259" w:lineRule="auto"/>
        <w:ind w:left="212" w:right="553"/>
        <w:jc w:val="both"/>
        <w:rPr>
          <w:i/>
          <w:sz w:val="24"/>
        </w:rPr>
      </w:pPr>
      <w:r>
        <w:rPr>
          <w:i/>
          <w:sz w:val="24"/>
        </w:rPr>
        <w:t>Tale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pubblicazione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non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può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non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deve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avere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caratteristica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dell’esaustività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dell’argomento,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certo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rappresenta una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valida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guida per 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beneficiari 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 loro consulenti.</w:t>
      </w:r>
    </w:p>
    <w:p w14:paraId="0ECE3C33" w14:textId="77777777" w:rsidR="00CA0A46" w:rsidRDefault="00CA0A46">
      <w:pPr>
        <w:spacing w:line="259" w:lineRule="auto"/>
        <w:jc w:val="both"/>
        <w:rPr>
          <w:sz w:val="24"/>
        </w:rPr>
        <w:sectPr w:rsidR="00CA0A46">
          <w:type w:val="continuous"/>
          <w:pgSz w:w="11910" w:h="16840"/>
          <w:pgMar w:top="1580" w:right="580" w:bottom="280" w:left="920" w:header="720" w:footer="720" w:gutter="0"/>
          <w:cols w:space="720"/>
        </w:sectPr>
      </w:pPr>
    </w:p>
    <w:p w14:paraId="18E82CFF" w14:textId="77777777" w:rsidR="00CA0A46" w:rsidRDefault="001D3178">
      <w:pPr>
        <w:pStyle w:val="Titolo1"/>
        <w:numPr>
          <w:ilvl w:val="0"/>
          <w:numId w:val="5"/>
        </w:numPr>
        <w:tabs>
          <w:tab w:val="left" w:pos="454"/>
        </w:tabs>
        <w:ind w:hanging="242"/>
        <w:jc w:val="both"/>
      </w:pPr>
      <w:bookmarkStart w:id="0" w:name="_bookmark0"/>
      <w:bookmarkEnd w:id="0"/>
      <w:r>
        <w:lastRenderedPageBreak/>
        <w:t>Dati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inserirsi</w:t>
      </w:r>
      <w:r>
        <w:rPr>
          <w:spacing w:val="-2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fatture</w:t>
      </w:r>
      <w:r>
        <w:rPr>
          <w:spacing w:val="-3"/>
        </w:rPr>
        <w:t xml:space="preserve"> </w:t>
      </w:r>
      <w:r>
        <w:t>afferenti</w:t>
      </w:r>
      <w:r>
        <w:rPr>
          <w:spacing w:val="-2"/>
        </w:rPr>
        <w:t xml:space="preserve"> </w:t>
      </w:r>
      <w:proofErr w:type="gramStart"/>
      <w:r>
        <w:t>la</w:t>
      </w:r>
      <w:proofErr w:type="gramEnd"/>
      <w:r>
        <w:rPr>
          <w:spacing w:val="-3"/>
        </w:rPr>
        <w:t xml:space="preserve"> </w:t>
      </w:r>
      <w:r>
        <w:t>ricostruzione</w:t>
      </w:r>
      <w:r>
        <w:rPr>
          <w:spacing w:val="-1"/>
        </w:rPr>
        <w:t xml:space="preserve"> </w:t>
      </w:r>
      <w:r>
        <w:t>post</w:t>
      </w:r>
      <w:r>
        <w:rPr>
          <w:spacing w:val="-2"/>
        </w:rPr>
        <w:t xml:space="preserve"> </w:t>
      </w:r>
      <w:r>
        <w:t>sisma.</w:t>
      </w:r>
    </w:p>
    <w:p w14:paraId="1E12FC85" w14:textId="77777777" w:rsidR="00CA0A46" w:rsidRDefault="001D3178">
      <w:pPr>
        <w:pStyle w:val="Corpotesto"/>
        <w:spacing w:before="150"/>
        <w:ind w:left="212"/>
        <w:jc w:val="both"/>
      </w:pPr>
      <w:r>
        <w:rPr>
          <w:color w:val="18181A"/>
        </w:rPr>
        <w:t>I</w:t>
      </w:r>
      <w:r>
        <w:rPr>
          <w:color w:val="18181A"/>
          <w:spacing w:val="-4"/>
        </w:rPr>
        <w:t xml:space="preserve"> </w:t>
      </w:r>
      <w:r>
        <w:rPr>
          <w:color w:val="18181A"/>
        </w:rPr>
        <w:t>dati</w:t>
      </w:r>
      <w:r>
        <w:rPr>
          <w:color w:val="18181A"/>
          <w:spacing w:val="-1"/>
        </w:rPr>
        <w:t xml:space="preserve"> </w:t>
      </w:r>
      <w:r>
        <w:rPr>
          <w:color w:val="18181A"/>
        </w:rPr>
        <w:t>da</w:t>
      </w:r>
      <w:r>
        <w:rPr>
          <w:color w:val="18181A"/>
          <w:spacing w:val="-1"/>
        </w:rPr>
        <w:t xml:space="preserve"> </w:t>
      </w:r>
      <w:r>
        <w:rPr>
          <w:color w:val="18181A"/>
        </w:rPr>
        <w:t>inserirsi</w:t>
      </w:r>
      <w:r>
        <w:rPr>
          <w:color w:val="18181A"/>
          <w:spacing w:val="-1"/>
        </w:rPr>
        <w:t xml:space="preserve"> </w:t>
      </w:r>
      <w:r>
        <w:rPr>
          <w:color w:val="18181A"/>
        </w:rPr>
        <w:t>nelle fatture riguardanti la ricostruzione post</w:t>
      </w:r>
      <w:r>
        <w:rPr>
          <w:color w:val="18181A"/>
          <w:spacing w:val="-1"/>
        </w:rPr>
        <w:t xml:space="preserve"> </w:t>
      </w:r>
      <w:r>
        <w:rPr>
          <w:color w:val="18181A"/>
        </w:rPr>
        <w:t>sisma</w:t>
      </w:r>
      <w:r>
        <w:rPr>
          <w:color w:val="18181A"/>
          <w:spacing w:val="-1"/>
        </w:rPr>
        <w:t xml:space="preserve"> </w:t>
      </w:r>
      <w:r>
        <w:rPr>
          <w:color w:val="18181A"/>
        </w:rPr>
        <w:t>sono:</w:t>
      </w:r>
    </w:p>
    <w:p w14:paraId="596E318A" w14:textId="77777777" w:rsidR="00CA0A46" w:rsidRDefault="00CA0A46">
      <w:pPr>
        <w:pStyle w:val="Corpotesto"/>
        <w:spacing w:before="4"/>
        <w:rPr>
          <w:sz w:val="26"/>
        </w:rPr>
      </w:pPr>
    </w:p>
    <w:p w14:paraId="736F4FF3" w14:textId="77777777" w:rsidR="00CA0A46" w:rsidRDefault="001D3178">
      <w:pPr>
        <w:pStyle w:val="Paragrafoelenco"/>
        <w:numPr>
          <w:ilvl w:val="1"/>
          <w:numId w:val="5"/>
        </w:numPr>
        <w:tabs>
          <w:tab w:val="left" w:pos="934"/>
        </w:tabs>
        <w:ind w:right="556"/>
        <w:rPr>
          <w:sz w:val="24"/>
        </w:rPr>
      </w:pPr>
      <w:r>
        <w:rPr>
          <w:color w:val="18181A"/>
          <w:sz w:val="24"/>
        </w:rPr>
        <w:t>Il</w:t>
      </w:r>
      <w:r>
        <w:rPr>
          <w:color w:val="18181A"/>
          <w:spacing w:val="-8"/>
          <w:sz w:val="24"/>
        </w:rPr>
        <w:t xml:space="preserve"> </w:t>
      </w:r>
      <w:r>
        <w:rPr>
          <w:color w:val="18181A"/>
          <w:sz w:val="24"/>
        </w:rPr>
        <w:t>nome,</w:t>
      </w:r>
      <w:r>
        <w:rPr>
          <w:color w:val="18181A"/>
          <w:spacing w:val="-9"/>
          <w:sz w:val="24"/>
        </w:rPr>
        <w:t xml:space="preserve"> </w:t>
      </w:r>
      <w:r>
        <w:rPr>
          <w:color w:val="18181A"/>
          <w:sz w:val="24"/>
        </w:rPr>
        <w:t>il</w:t>
      </w:r>
      <w:r>
        <w:rPr>
          <w:color w:val="18181A"/>
          <w:spacing w:val="-5"/>
          <w:sz w:val="24"/>
        </w:rPr>
        <w:t xml:space="preserve"> </w:t>
      </w:r>
      <w:r>
        <w:rPr>
          <w:color w:val="18181A"/>
          <w:sz w:val="24"/>
        </w:rPr>
        <w:t>cognome,</w:t>
      </w:r>
      <w:r>
        <w:rPr>
          <w:color w:val="18181A"/>
          <w:spacing w:val="-9"/>
          <w:sz w:val="24"/>
        </w:rPr>
        <w:t xml:space="preserve"> </w:t>
      </w:r>
      <w:r>
        <w:rPr>
          <w:color w:val="18181A"/>
          <w:sz w:val="24"/>
        </w:rPr>
        <w:t>il</w:t>
      </w:r>
      <w:r>
        <w:rPr>
          <w:color w:val="18181A"/>
          <w:spacing w:val="-7"/>
          <w:sz w:val="24"/>
        </w:rPr>
        <w:t xml:space="preserve"> </w:t>
      </w:r>
      <w:r>
        <w:rPr>
          <w:color w:val="18181A"/>
          <w:sz w:val="24"/>
        </w:rPr>
        <w:t>codice</w:t>
      </w:r>
      <w:r>
        <w:rPr>
          <w:color w:val="18181A"/>
          <w:spacing w:val="-10"/>
          <w:sz w:val="24"/>
        </w:rPr>
        <w:t xml:space="preserve"> </w:t>
      </w:r>
      <w:r>
        <w:rPr>
          <w:color w:val="18181A"/>
          <w:sz w:val="24"/>
        </w:rPr>
        <w:t>fiscale</w:t>
      </w:r>
      <w:r>
        <w:rPr>
          <w:color w:val="18181A"/>
          <w:spacing w:val="-9"/>
          <w:sz w:val="24"/>
        </w:rPr>
        <w:t xml:space="preserve"> </w:t>
      </w:r>
      <w:r>
        <w:rPr>
          <w:color w:val="18181A"/>
          <w:sz w:val="24"/>
        </w:rPr>
        <w:t>o</w:t>
      </w:r>
      <w:r>
        <w:rPr>
          <w:color w:val="18181A"/>
          <w:spacing w:val="-9"/>
          <w:sz w:val="24"/>
        </w:rPr>
        <w:t xml:space="preserve"> </w:t>
      </w:r>
      <w:r>
        <w:rPr>
          <w:color w:val="18181A"/>
          <w:sz w:val="24"/>
        </w:rPr>
        <w:t>la</w:t>
      </w:r>
      <w:r>
        <w:rPr>
          <w:color w:val="18181A"/>
          <w:spacing w:val="-8"/>
          <w:sz w:val="24"/>
        </w:rPr>
        <w:t xml:space="preserve"> </w:t>
      </w:r>
      <w:r>
        <w:rPr>
          <w:color w:val="18181A"/>
          <w:sz w:val="24"/>
        </w:rPr>
        <w:t>ragione</w:t>
      </w:r>
      <w:r>
        <w:rPr>
          <w:color w:val="18181A"/>
          <w:spacing w:val="-9"/>
          <w:sz w:val="24"/>
        </w:rPr>
        <w:t xml:space="preserve"> </w:t>
      </w:r>
      <w:r>
        <w:rPr>
          <w:color w:val="18181A"/>
          <w:sz w:val="24"/>
        </w:rPr>
        <w:t>sociale</w:t>
      </w:r>
      <w:r>
        <w:rPr>
          <w:color w:val="18181A"/>
          <w:spacing w:val="-10"/>
          <w:sz w:val="24"/>
        </w:rPr>
        <w:t xml:space="preserve"> </w:t>
      </w:r>
      <w:r>
        <w:rPr>
          <w:color w:val="18181A"/>
          <w:sz w:val="24"/>
        </w:rPr>
        <w:t>e</w:t>
      </w:r>
      <w:r>
        <w:rPr>
          <w:color w:val="18181A"/>
          <w:spacing w:val="-9"/>
          <w:sz w:val="24"/>
        </w:rPr>
        <w:t xml:space="preserve"> </w:t>
      </w:r>
      <w:r>
        <w:rPr>
          <w:color w:val="18181A"/>
          <w:sz w:val="24"/>
        </w:rPr>
        <w:t>Partita</w:t>
      </w:r>
      <w:r>
        <w:rPr>
          <w:color w:val="18181A"/>
          <w:spacing w:val="-7"/>
          <w:sz w:val="24"/>
        </w:rPr>
        <w:t xml:space="preserve"> </w:t>
      </w:r>
      <w:r>
        <w:rPr>
          <w:color w:val="18181A"/>
          <w:sz w:val="24"/>
        </w:rPr>
        <w:t>IVA</w:t>
      </w:r>
      <w:r>
        <w:rPr>
          <w:color w:val="18181A"/>
          <w:spacing w:val="-9"/>
          <w:sz w:val="24"/>
        </w:rPr>
        <w:t xml:space="preserve"> </w:t>
      </w:r>
      <w:r>
        <w:rPr>
          <w:color w:val="18181A"/>
          <w:sz w:val="24"/>
        </w:rPr>
        <w:t>di</w:t>
      </w:r>
      <w:r>
        <w:rPr>
          <w:color w:val="18181A"/>
          <w:spacing w:val="-6"/>
          <w:sz w:val="24"/>
        </w:rPr>
        <w:t xml:space="preserve"> </w:t>
      </w:r>
      <w:r>
        <w:rPr>
          <w:color w:val="18181A"/>
          <w:sz w:val="24"/>
        </w:rPr>
        <w:t>chi</w:t>
      </w:r>
      <w:r>
        <w:rPr>
          <w:color w:val="18181A"/>
          <w:spacing w:val="-7"/>
          <w:sz w:val="24"/>
        </w:rPr>
        <w:t xml:space="preserve"> </w:t>
      </w:r>
      <w:r>
        <w:rPr>
          <w:color w:val="18181A"/>
          <w:sz w:val="24"/>
        </w:rPr>
        <w:t>riceve</w:t>
      </w:r>
      <w:r>
        <w:rPr>
          <w:color w:val="18181A"/>
          <w:spacing w:val="-10"/>
          <w:sz w:val="24"/>
        </w:rPr>
        <w:t xml:space="preserve"> </w:t>
      </w:r>
      <w:r>
        <w:rPr>
          <w:color w:val="18181A"/>
          <w:sz w:val="24"/>
        </w:rPr>
        <w:t>la</w:t>
      </w:r>
      <w:r>
        <w:rPr>
          <w:color w:val="18181A"/>
          <w:spacing w:val="-6"/>
          <w:sz w:val="24"/>
        </w:rPr>
        <w:t xml:space="preserve"> </w:t>
      </w:r>
      <w:r>
        <w:rPr>
          <w:color w:val="18181A"/>
          <w:sz w:val="24"/>
        </w:rPr>
        <w:t>fattura,</w:t>
      </w:r>
      <w:r>
        <w:rPr>
          <w:color w:val="18181A"/>
          <w:spacing w:val="-57"/>
          <w:sz w:val="24"/>
        </w:rPr>
        <w:t xml:space="preserve"> </w:t>
      </w:r>
      <w:r>
        <w:rPr>
          <w:color w:val="18181A"/>
          <w:sz w:val="24"/>
        </w:rPr>
        <w:t>che</w:t>
      </w:r>
      <w:r>
        <w:rPr>
          <w:color w:val="18181A"/>
          <w:spacing w:val="-2"/>
          <w:sz w:val="24"/>
        </w:rPr>
        <w:t xml:space="preserve"> </w:t>
      </w:r>
      <w:r>
        <w:rPr>
          <w:color w:val="18181A"/>
          <w:sz w:val="24"/>
        </w:rPr>
        <w:t>rappresentano anche</w:t>
      </w:r>
      <w:r>
        <w:rPr>
          <w:color w:val="18181A"/>
          <w:spacing w:val="3"/>
          <w:sz w:val="24"/>
        </w:rPr>
        <w:t xml:space="preserve"> </w:t>
      </w:r>
      <w:r>
        <w:rPr>
          <w:color w:val="18181A"/>
          <w:sz w:val="24"/>
        </w:rPr>
        <w:t>dei dati obbligatori da indicare;</w:t>
      </w:r>
    </w:p>
    <w:p w14:paraId="105B0ECC" w14:textId="77777777" w:rsidR="00CA0A46" w:rsidRDefault="001D3178">
      <w:pPr>
        <w:pStyle w:val="Paragrafoelenco"/>
        <w:numPr>
          <w:ilvl w:val="1"/>
          <w:numId w:val="5"/>
        </w:numPr>
        <w:tabs>
          <w:tab w:val="left" w:pos="934"/>
        </w:tabs>
        <w:ind w:hanging="361"/>
        <w:rPr>
          <w:sz w:val="24"/>
        </w:rPr>
      </w:pPr>
      <w:r>
        <w:rPr>
          <w:color w:val="18181A"/>
          <w:sz w:val="24"/>
        </w:rPr>
        <w:t>La</w:t>
      </w:r>
      <w:r>
        <w:rPr>
          <w:color w:val="18181A"/>
          <w:spacing w:val="-5"/>
          <w:sz w:val="24"/>
        </w:rPr>
        <w:t xml:space="preserve"> </w:t>
      </w:r>
      <w:r>
        <w:rPr>
          <w:color w:val="18181A"/>
          <w:sz w:val="24"/>
        </w:rPr>
        <w:t>ragione</w:t>
      </w:r>
      <w:r>
        <w:rPr>
          <w:color w:val="18181A"/>
          <w:spacing w:val="-4"/>
          <w:sz w:val="24"/>
        </w:rPr>
        <w:t xml:space="preserve"> </w:t>
      </w:r>
      <w:r>
        <w:rPr>
          <w:color w:val="18181A"/>
          <w:sz w:val="24"/>
        </w:rPr>
        <w:t>sociale</w:t>
      </w:r>
      <w:r>
        <w:rPr>
          <w:color w:val="18181A"/>
          <w:spacing w:val="-5"/>
          <w:sz w:val="24"/>
        </w:rPr>
        <w:t xml:space="preserve"> </w:t>
      </w:r>
      <w:r>
        <w:rPr>
          <w:color w:val="18181A"/>
          <w:sz w:val="24"/>
        </w:rPr>
        <w:t>e</w:t>
      </w:r>
      <w:r>
        <w:rPr>
          <w:color w:val="18181A"/>
          <w:spacing w:val="-5"/>
          <w:sz w:val="24"/>
        </w:rPr>
        <w:t xml:space="preserve"> </w:t>
      </w:r>
      <w:r>
        <w:rPr>
          <w:color w:val="18181A"/>
          <w:sz w:val="24"/>
        </w:rPr>
        <w:t>la</w:t>
      </w:r>
      <w:r>
        <w:rPr>
          <w:color w:val="18181A"/>
          <w:spacing w:val="-4"/>
          <w:sz w:val="24"/>
        </w:rPr>
        <w:t xml:space="preserve"> </w:t>
      </w:r>
      <w:r>
        <w:rPr>
          <w:color w:val="18181A"/>
          <w:sz w:val="24"/>
        </w:rPr>
        <w:t>Partita</w:t>
      </w:r>
      <w:r>
        <w:rPr>
          <w:color w:val="18181A"/>
          <w:spacing w:val="-4"/>
          <w:sz w:val="24"/>
        </w:rPr>
        <w:t xml:space="preserve"> </w:t>
      </w:r>
      <w:r>
        <w:rPr>
          <w:color w:val="18181A"/>
          <w:sz w:val="24"/>
        </w:rPr>
        <w:t>IVA</w:t>
      </w:r>
      <w:r>
        <w:rPr>
          <w:color w:val="18181A"/>
          <w:spacing w:val="-4"/>
          <w:sz w:val="24"/>
        </w:rPr>
        <w:t xml:space="preserve"> </w:t>
      </w:r>
      <w:r>
        <w:rPr>
          <w:color w:val="18181A"/>
          <w:sz w:val="24"/>
        </w:rPr>
        <w:t>di</w:t>
      </w:r>
      <w:r>
        <w:rPr>
          <w:color w:val="18181A"/>
          <w:spacing w:val="-3"/>
          <w:sz w:val="24"/>
        </w:rPr>
        <w:t xml:space="preserve"> </w:t>
      </w:r>
      <w:r>
        <w:rPr>
          <w:color w:val="18181A"/>
          <w:sz w:val="24"/>
        </w:rPr>
        <w:t>chi</w:t>
      </w:r>
      <w:r>
        <w:rPr>
          <w:color w:val="18181A"/>
          <w:spacing w:val="-3"/>
          <w:sz w:val="24"/>
        </w:rPr>
        <w:t xml:space="preserve"> </w:t>
      </w:r>
      <w:r>
        <w:rPr>
          <w:color w:val="18181A"/>
          <w:sz w:val="24"/>
        </w:rPr>
        <w:t>emette</w:t>
      </w:r>
      <w:r>
        <w:rPr>
          <w:color w:val="18181A"/>
          <w:spacing w:val="-4"/>
          <w:sz w:val="24"/>
        </w:rPr>
        <w:t xml:space="preserve"> </w:t>
      </w:r>
      <w:r>
        <w:rPr>
          <w:color w:val="18181A"/>
          <w:sz w:val="24"/>
        </w:rPr>
        <w:t>fattura,</w:t>
      </w:r>
      <w:r>
        <w:rPr>
          <w:color w:val="18181A"/>
          <w:spacing w:val="-4"/>
          <w:sz w:val="24"/>
        </w:rPr>
        <w:t xml:space="preserve"> </w:t>
      </w:r>
      <w:r>
        <w:rPr>
          <w:color w:val="18181A"/>
          <w:sz w:val="24"/>
        </w:rPr>
        <w:t>sono</w:t>
      </w:r>
      <w:r>
        <w:rPr>
          <w:color w:val="18181A"/>
          <w:spacing w:val="-4"/>
          <w:sz w:val="24"/>
        </w:rPr>
        <w:t xml:space="preserve"> </w:t>
      </w:r>
      <w:r>
        <w:rPr>
          <w:color w:val="18181A"/>
          <w:sz w:val="24"/>
        </w:rPr>
        <w:t>dei</w:t>
      </w:r>
      <w:r>
        <w:rPr>
          <w:color w:val="18181A"/>
          <w:spacing w:val="-3"/>
          <w:sz w:val="24"/>
        </w:rPr>
        <w:t xml:space="preserve"> </w:t>
      </w:r>
      <w:r>
        <w:rPr>
          <w:color w:val="18181A"/>
          <w:sz w:val="24"/>
        </w:rPr>
        <w:t>dati</w:t>
      </w:r>
      <w:r>
        <w:rPr>
          <w:color w:val="18181A"/>
          <w:spacing w:val="-3"/>
          <w:sz w:val="24"/>
        </w:rPr>
        <w:t xml:space="preserve"> </w:t>
      </w:r>
      <w:r>
        <w:rPr>
          <w:color w:val="18181A"/>
          <w:sz w:val="24"/>
        </w:rPr>
        <w:t>obbligatori</w:t>
      </w:r>
      <w:r>
        <w:rPr>
          <w:color w:val="18181A"/>
          <w:spacing w:val="-4"/>
          <w:sz w:val="24"/>
        </w:rPr>
        <w:t xml:space="preserve"> </w:t>
      </w:r>
      <w:r>
        <w:rPr>
          <w:color w:val="18181A"/>
          <w:sz w:val="24"/>
        </w:rPr>
        <w:t>da</w:t>
      </w:r>
      <w:r>
        <w:rPr>
          <w:color w:val="18181A"/>
          <w:spacing w:val="-1"/>
          <w:sz w:val="24"/>
        </w:rPr>
        <w:t xml:space="preserve"> </w:t>
      </w:r>
      <w:r>
        <w:rPr>
          <w:color w:val="18181A"/>
          <w:sz w:val="24"/>
        </w:rPr>
        <w:t>indicare;</w:t>
      </w:r>
    </w:p>
    <w:p w14:paraId="105362C8" w14:textId="77777777" w:rsidR="00CA0A46" w:rsidRDefault="001D3178">
      <w:pPr>
        <w:pStyle w:val="Paragrafoelenco"/>
        <w:numPr>
          <w:ilvl w:val="1"/>
          <w:numId w:val="5"/>
        </w:numPr>
        <w:tabs>
          <w:tab w:val="left" w:pos="934"/>
        </w:tabs>
        <w:ind w:hanging="361"/>
        <w:rPr>
          <w:sz w:val="24"/>
        </w:rPr>
      </w:pPr>
      <w:r>
        <w:rPr>
          <w:color w:val="18181A"/>
          <w:sz w:val="24"/>
        </w:rPr>
        <w:t>La</w:t>
      </w:r>
      <w:r>
        <w:rPr>
          <w:color w:val="18181A"/>
          <w:spacing w:val="-3"/>
          <w:sz w:val="24"/>
        </w:rPr>
        <w:t xml:space="preserve"> </w:t>
      </w:r>
      <w:r>
        <w:rPr>
          <w:color w:val="18181A"/>
          <w:sz w:val="24"/>
        </w:rPr>
        <w:t>data</w:t>
      </w:r>
      <w:r>
        <w:rPr>
          <w:color w:val="18181A"/>
          <w:spacing w:val="-1"/>
          <w:sz w:val="24"/>
        </w:rPr>
        <w:t xml:space="preserve"> </w:t>
      </w:r>
      <w:r>
        <w:rPr>
          <w:color w:val="18181A"/>
          <w:sz w:val="24"/>
        </w:rPr>
        <w:t>e</w:t>
      </w:r>
      <w:r>
        <w:rPr>
          <w:color w:val="18181A"/>
          <w:spacing w:val="-2"/>
          <w:sz w:val="24"/>
        </w:rPr>
        <w:t xml:space="preserve"> </w:t>
      </w:r>
      <w:r>
        <w:rPr>
          <w:color w:val="18181A"/>
          <w:sz w:val="24"/>
        </w:rPr>
        <w:t>il</w:t>
      </w:r>
      <w:r>
        <w:rPr>
          <w:color w:val="18181A"/>
          <w:spacing w:val="-1"/>
          <w:sz w:val="24"/>
        </w:rPr>
        <w:t xml:space="preserve"> </w:t>
      </w:r>
      <w:r>
        <w:rPr>
          <w:color w:val="18181A"/>
          <w:sz w:val="24"/>
        </w:rPr>
        <w:t>numero della fattura,</w:t>
      </w:r>
      <w:r>
        <w:rPr>
          <w:color w:val="18181A"/>
          <w:spacing w:val="-1"/>
          <w:sz w:val="24"/>
        </w:rPr>
        <w:t xml:space="preserve"> </w:t>
      </w:r>
      <w:r>
        <w:rPr>
          <w:color w:val="18181A"/>
          <w:sz w:val="24"/>
        </w:rPr>
        <w:t>vanno sempre</w:t>
      </w:r>
      <w:r>
        <w:rPr>
          <w:color w:val="18181A"/>
          <w:spacing w:val="-3"/>
          <w:sz w:val="24"/>
        </w:rPr>
        <w:t xml:space="preserve"> </w:t>
      </w:r>
      <w:r>
        <w:rPr>
          <w:color w:val="18181A"/>
          <w:sz w:val="24"/>
        </w:rPr>
        <w:t>indicati;</w:t>
      </w:r>
    </w:p>
    <w:p w14:paraId="6A014EBF" w14:textId="77777777" w:rsidR="00CA0A46" w:rsidRDefault="001D3178">
      <w:pPr>
        <w:pStyle w:val="Paragrafoelenco"/>
        <w:numPr>
          <w:ilvl w:val="1"/>
          <w:numId w:val="5"/>
        </w:numPr>
        <w:tabs>
          <w:tab w:val="left" w:pos="934"/>
        </w:tabs>
        <w:ind w:hanging="361"/>
        <w:rPr>
          <w:sz w:val="24"/>
        </w:rPr>
      </w:pPr>
      <w:r>
        <w:rPr>
          <w:color w:val="18181A"/>
          <w:sz w:val="24"/>
        </w:rPr>
        <w:t>Nella</w:t>
      </w:r>
      <w:r>
        <w:rPr>
          <w:color w:val="18181A"/>
          <w:spacing w:val="-3"/>
          <w:sz w:val="24"/>
        </w:rPr>
        <w:t xml:space="preserve"> </w:t>
      </w:r>
      <w:r>
        <w:rPr>
          <w:color w:val="18181A"/>
          <w:sz w:val="24"/>
        </w:rPr>
        <w:t>descrizione</w:t>
      </w:r>
      <w:r>
        <w:rPr>
          <w:color w:val="18181A"/>
          <w:spacing w:val="-1"/>
          <w:sz w:val="24"/>
        </w:rPr>
        <w:t xml:space="preserve"> </w:t>
      </w:r>
      <w:r>
        <w:rPr>
          <w:color w:val="18181A"/>
          <w:sz w:val="24"/>
        </w:rPr>
        <w:t>della fattura</w:t>
      </w:r>
      <w:r>
        <w:rPr>
          <w:color w:val="18181A"/>
          <w:spacing w:val="-3"/>
          <w:sz w:val="24"/>
        </w:rPr>
        <w:t xml:space="preserve"> </w:t>
      </w:r>
      <w:r>
        <w:rPr>
          <w:color w:val="18181A"/>
          <w:sz w:val="24"/>
        </w:rPr>
        <w:t>necessita</w:t>
      </w:r>
      <w:r>
        <w:rPr>
          <w:color w:val="18181A"/>
          <w:spacing w:val="-1"/>
          <w:sz w:val="24"/>
        </w:rPr>
        <w:t xml:space="preserve"> </w:t>
      </w:r>
      <w:r>
        <w:rPr>
          <w:color w:val="18181A"/>
          <w:sz w:val="24"/>
        </w:rPr>
        <w:t>inserire</w:t>
      </w:r>
      <w:r>
        <w:rPr>
          <w:color w:val="18181A"/>
          <w:spacing w:val="-2"/>
          <w:sz w:val="24"/>
        </w:rPr>
        <w:t xml:space="preserve"> </w:t>
      </w:r>
      <w:r>
        <w:rPr>
          <w:color w:val="18181A"/>
          <w:sz w:val="24"/>
        </w:rPr>
        <w:t>i</w:t>
      </w:r>
      <w:r>
        <w:rPr>
          <w:color w:val="18181A"/>
          <w:spacing w:val="-1"/>
          <w:sz w:val="24"/>
        </w:rPr>
        <w:t xml:space="preserve"> </w:t>
      </w:r>
      <w:r>
        <w:rPr>
          <w:color w:val="18181A"/>
          <w:sz w:val="24"/>
        </w:rPr>
        <w:t>seguenti</w:t>
      </w:r>
      <w:r>
        <w:rPr>
          <w:color w:val="18181A"/>
          <w:spacing w:val="-1"/>
          <w:sz w:val="24"/>
        </w:rPr>
        <w:t xml:space="preserve"> </w:t>
      </w:r>
      <w:r>
        <w:rPr>
          <w:color w:val="18181A"/>
          <w:sz w:val="24"/>
        </w:rPr>
        <w:t>dati:</w:t>
      </w:r>
    </w:p>
    <w:p w14:paraId="4F36E926" w14:textId="77777777" w:rsidR="00CA0A46" w:rsidRDefault="00CA0A46">
      <w:pPr>
        <w:pStyle w:val="Corpotesto"/>
        <w:spacing w:before="5"/>
      </w:pPr>
    </w:p>
    <w:p w14:paraId="089B4900" w14:textId="77777777" w:rsidR="00CA0A46" w:rsidRDefault="001D3178">
      <w:pPr>
        <w:pStyle w:val="Paragrafoelenco"/>
        <w:numPr>
          <w:ilvl w:val="0"/>
          <w:numId w:val="4"/>
        </w:numPr>
        <w:tabs>
          <w:tab w:val="left" w:pos="934"/>
        </w:tabs>
        <w:ind w:hanging="361"/>
        <w:rPr>
          <w:sz w:val="24"/>
        </w:rPr>
      </w:pPr>
      <w:r>
        <w:rPr>
          <w:b/>
          <w:color w:val="18181A"/>
          <w:sz w:val="24"/>
        </w:rPr>
        <w:t>Prima</w:t>
      </w:r>
      <w:r>
        <w:rPr>
          <w:b/>
          <w:color w:val="18181A"/>
          <w:spacing w:val="-1"/>
          <w:sz w:val="24"/>
        </w:rPr>
        <w:t xml:space="preserve"> </w:t>
      </w:r>
      <w:r>
        <w:rPr>
          <w:b/>
          <w:color w:val="18181A"/>
          <w:sz w:val="24"/>
        </w:rPr>
        <w:t>della</w:t>
      </w:r>
      <w:r>
        <w:rPr>
          <w:b/>
          <w:color w:val="18181A"/>
          <w:spacing w:val="-1"/>
          <w:sz w:val="24"/>
        </w:rPr>
        <w:t xml:space="preserve"> </w:t>
      </w:r>
      <w:r>
        <w:rPr>
          <w:b/>
          <w:color w:val="18181A"/>
          <w:sz w:val="24"/>
        </w:rPr>
        <w:t>creazione</w:t>
      </w:r>
      <w:r>
        <w:rPr>
          <w:b/>
          <w:color w:val="18181A"/>
          <w:spacing w:val="-2"/>
          <w:sz w:val="24"/>
        </w:rPr>
        <w:t xml:space="preserve"> </w:t>
      </w:r>
      <w:r>
        <w:rPr>
          <w:b/>
          <w:color w:val="18181A"/>
          <w:sz w:val="24"/>
        </w:rPr>
        <w:t>del</w:t>
      </w:r>
      <w:r>
        <w:rPr>
          <w:b/>
          <w:color w:val="18181A"/>
          <w:spacing w:val="-1"/>
          <w:sz w:val="24"/>
        </w:rPr>
        <w:t xml:space="preserve"> </w:t>
      </w:r>
      <w:r>
        <w:rPr>
          <w:b/>
          <w:color w:val="18181A"/>
          <w:sz w:val="24"/>
        </w:rPr>
        <w:t>CUP</w:t>
      </w:r>
      <w:r>
        <w:rPr>
          <w:color w:val="18181A"/>
          <w:sz w:val="24"/>
        </w:rPr>
        <w:t>.</w:t>
      </w:r>
    </w:p>
    <w:p w14:paraId="484C3195" w14:textId="77777777" w:rsidR="00CA0A46" w:rsidRDefault="001D3178">
      <w:pPr>
        <w:ind w:left="933" w:right="548"/>
        <w:jc w:val="both"/>
        <w:rPr>
          <w:i/>
          <w:sz w:val="24"/>
        </w:rPr>
      </w:pPr>
      <w:r>
        <w:rPr>
          <w:color w:val="18181A"/>
          <w:sz w:val="24"/>
        </w:rPr>
        <w:t>Nel caso di lavori sarà necessario indicare: “</w:t>
      </w:r>
      <w:r>
        <w:rPr>
          <w:i/>
          <w:color w:val="18181A"/>
          <w:sz w:val="24"/>
        </w:rPr>
        <w:t>Anticipo per i lavori effettuati presso l’immobile</w:t>
      </w:r>
      <w:r>
        <w:rPr>
          <w:i/>
          <w:color w:val="18181A"/>
          <w:spacing w:val="-57"/>
          <w:sz w:val="24"/>
        </w:rPr>
        <w:t xml:space="preserve"> </w:t>
      </w:r>
      <w:r>
        <w:rPr>
          <w:i/>
          <w:color w:val="18181A"/>
          <w:sz w:val="24"/>
        </w:rPr>
        <w:t>di via XXXXX – D.L. 32/19 riguardanti: riportare una descrizione sommaria ma esplicativa</w:t>
      </w:r>
      <w:r>
        <w:rPr>
          <w:i/>
          <w:color w:val="18181A"/>
          <w:spacing w:val="1"/>
          <w:sz w:val="24"/>
        </w:rPr>
        <w:t xml:space="preserve"> </w:t>
      </w:r>
      <w:r>
        <w:rPr>
          <w:i/>
          <w:color w:val="18181A"/>
          <w:sz w:val="24"/>
        </w:rPr>
        <w:t>dei</w:t>
      </w:r>
      <w:r>
        <w:rPr>
          <w:i/>
          <w:color w:val="18181A"/>
          <w:spacing w:val="-1"/>
          <w:sz w:val="24"/>
        </w:rPr>
        <w:t xml:space="preserve"> </w:t>
      </w:r>
      <w:r>
        <w:rPr>
          <w:i/>
          <w:color w:val="18181A"/>
          <w:sz w:val="24"/>
        </w:rPr>
        <w:t>lavori effettuati.”</w:t>
      </w:r>
    </w:p>
    <w:p w14:paraId="2E16FDE4" w14:textId="77777777" w:rsidR="00CA0A46" w:rsidRDefault="001D3178">
      <w:pPr>
        <w:ind w:left="933" w:right="557"/>
        <w:jc w:val="both"/>
        <w:rPr>
          <w:sz w:val="24"/>
        </w:rPr>
      </w:pPr>
      <w:r>
        <w:rPr>
          <w:color w:val="18181A"/>
          <w:sz w:val="24"/>
        </w:rPr>
        <w:t>Nel caso di prestazioni professionali: “</w:t>
      </w:r>
      <w:r>
        <w:rPr>
          <w:i/>
          <w:color w:val="18181A"/>
          <w:sz w:val="24"/>
        </w:rPr>
        <w:t>Anticipo per la redazione del progetto/indagine o</w:t>
      </w:r>
      <w:r>
        <w:rPr>
          <w:i/>
          <w:color w:val="18181A"/>
          <w:spacing w:val="1"/>
          <w:sz w:val="24"/>
        </w:rPr>
        <w:t xml:space="preserve"> </w:t>
      </w:r>
      <w:r>
        <w:rPr>
          <w:i/>
          <w:color w:val="18181A"/>
          <w:sz w:val="24"/>
        </w:rPr>
        <w:t>studio</w:t>
      </w:r>
      <w:r>
        <w:rPr>
          <w:i/>
          <w:color w:val="18181A"/>
          <w:spacing w:val="-1"/>
          <w:sz w:val="24"/>
        </w:rPr>
        <w:t xml:space="preserve"> </w:t>
      </w:r>
      <w:r>
        <w:rPr>
          <w:i/>
          <w:color w:val="18181A"/>
          <w:sz w:val="24"/>
        </w:rPr>
        <w:t>geologico riguardante l’immobile</w:t>
      </w:r>
      <w:r>
        <w:rPr>
          <w:i/>
          <w:color w:val="18181A"/>
          <w:spacing w:val="-1"/>
          <w:sz w:val="24"/>
        </w:rPr>
        <w:t xml:space="preserve"> </w:t>
      </w:r>
      <w:r>
        <w:rPr>
          <w:i/>
          <w:color w:val="18181A"/>
          <w:sz w:val="24"/>
        </w:rPr>
        <w:t>di via XXXX</w:t>
      </w:r>
      <w:r>
        <w:rPr>
          <w:i/>
          <w:color w:val="18181A"/>
          <w:spacing w:val="-1"/>
          <w:sz w:val="24"/>
        </w:rPr>
        <w:t xml:space="preserve"> </w:t>
      </w:r>
      <w:r>
        <w:rPr>
          <w:i/>
          <w:color w:val="18181A"/>
          <w:sz w:val="24"/>
        </w:rPr>
        <w:t>–</w:t>
      </w:r>
      <w:r>
        <w:rPr>
          <w:i/>
          <w:color w:val="18181A"/>
          <w:sz w:val="24"/>
        </w:rPr>
        <w:t xml:space="preserve"> D.L. 32/19</w:t>
      </w:r>
      <w:r>
        <w:rPr>
          <w:color w:val="18181A"/>
          <w:sz w:val="24"/>
        </w:rPr>
        <w:t>.”</w:t>
      </w:r>
    </w:p>
    <w:p w14:paraId="4316E8B9" w14:textId="77777777" w:rsidR="00CA0A46" w:rsidRDefault="001D3178">
      <w:pPr>
        <w:pStyle w:val="Paragrafoelenco"/>
        <w:numPr>
          <w:ilvl w:val="0"/>
          <w:numId w:val="4"/>
        </w:numPr>
        <w:tabs>
          <w:tab w:val="left" w:pos="934"/>
        </w:tabs>
        <w:spacing w:before="1"/>
        <w:ind w:hanging="361"/>
        <w:rPr>
          <w:sz w:val="24"/>
        </w:rPr>
      </w:pPr>
      <w:r>
        <w:rPr>
          <w:b/>
          <w:color w:val="18181A"/>
          <w:sz w:val="24"/>
        </w:rPr>
        <w:t>Dopo</w:t>
      </w:r>
      <w:r>
        <w:rPr>
          <w:b/>
          <w:color w:val="18181A"/>
          <w:spacing w:val="-1"/>
          <w:sz w:val="24"/>
        </w:rPr>
        <w:t xml:space="preserve"> </w:t>
      </w:r>
      <w:r>
        <w:rPr>
          <w:b/>
          <w:color w:val="18181A"/>
          <w:sz w:val="24"/>
        </w:rPr>
        <w:t>la creazione</w:t>
      </w:r>
      <w:r>
        <w:rPr>
          <w:b/>
          <w:color w:val="18181A"/>
          <w:spacing w:val="-2"/>
          <w:sz w:val="24"/>
        </w:rPr>
        <w:t xml:space="preserve"> </w:t>
      </w:r>
      <w:r>
        <w:rPr>
          <w:b/>
          <w:color w:val="18181A"/>
          <w:sz w:val="24"/>
        </w:rPr>
        <w:t>del CUP</w:t>
      </w:r>
      <w:r>
        <w:rPr>
          <w:color w:val="18181A"/>
          <w:sz w:val="24"/>
        </w:rPr>
        <w:t>.</w:t>
      </w:r>
    </w:p>
    <w:p w14:paraId="60EAD354" w14:textId="77777777" w:rsidR="00CA0A46" w:rsidRDefault="001D3178">
      <w:pPr>
        <w:ind w:left="933" w:right="553"/>
        <w:jc w:val="both"/>
        <w:rPr>
          <w:sz w:val="24"/>
        </w:rPr>
      </w:pPr>
      <w:r>
        <w:rPr>
          <w:color w:val="18181A"/>
          <w:sz w:val="24"/>
        </w:rPr>
        <w:t>Si</w:t>
      </w:r>
      <w:r>
        <w:rPr>
          <w:color w:val="18181A"/>
          <w:spacing w:val="1"/>
          <w:sz w:val="24"/>
        </w:rPr>
        <w:t xml:space="preserve"> </w:t>
      </w:r>
      <w:r>
        <w:rPr>
          <w:color w:val="18181A"/>
          <w:sz w:val="24"/>
        </w:rPr>
        <w:t>suggerisce</w:t>
      </w:r>
      <w:r>
        <w:rPr>
          <w:color w:val="18181A"/>
          <w:spacing w:val="1"/>
          <w:sz w:val="24"/>
        </w:rPr>
        <w:t xml:space="preserve"> </w:t>
      </w:r>
      <w:r>
        <w:rPr>
          <w:color w:val="18181A"/>
          <w:sz w:val="24"/>
        </w:rPr>
        <w:t>la</w:t>
      </w:r>
      <w:r>
        <w:rPr>
          <w:color w:val="18181A"/>
          <w:spacing w:val="1"/>
          <w:sz w:val="24"/>
        </w:rPr>
        <w:t xml:space="preserve"> </w:t>
      </w:r>
      <w:r>
        <w:rPr>
          <w:color w:val="18181A"/>
          <w:sz w:val="24"/>
        </w:rPr>
        <w:t>seguente</w:t>
      </w:r>
      <w:r>
        <w:rPr>
          <w:color w:val="18181A"/>
          <w:spacing w:val="1"/>
          <w:sz w:val="24"/>
        </w:rPr>
        <w:t xml:space="preserve"> </w:t>
      </w:r>
      <w:r>
        <w:rPr>
          <w:color w:val="18181A"/>
          <w:sz w:val="24"/>
        </w:rPr>
        <w:t>dicitura:</w:t>
      </w:r>
      <w:r>
        <w:rPr>
          <w:color w:val="18181A"/>
          <w:spacing w:val="1"/>
          <w:sz w:val="24"/>
        </w:rPr>
        <w:t xml:space="preserve"> </w:t>
      </w:r>
      <w:r>
        <w:rPr>
          <w:i/>
          <w:color w:val="18181A"/>
          <w:sz w:val="24"/>
        </w:rPr>
        <w:t>Anticipo/Saldo</w:t>
      </w:r>
      <w:r>
        <w:rPr>
          <w:i/>
          <w:color w:val="18181A"/>
          <w:spacing w:val="1"/>
          <w:sz w:val="24"/>
        </w:rPr>
        <w:t xml:space="preserve"> </w:t>
      </w:r>
      <w:r>
        <w:rPr>
          <w:i/>
          <w:color w:val="18181A"/>
          <w:sz w:val="24"/>
        </w:rPr>
        <w:t>per</w:t>
      </w:r>
      <w:r>
        <w:rPr>
          <w:i/>
          <w:color w:val="18181A"/>
          <w:spacing w:val="1"/>
          <w:sz w:val="24"/>
        </w:rPr>
        <w:t xml:space="preserve"> </w:t>
      </w:r>
      <w:r>
        <w:rPr>
          <w:i/>
          <w:color w:val="18181A"/>
          <w:sz w:val="24"/>
        </w:rPr>
        <w:t>il</w:t>
      </w:r>
      <w:r>
        <w:rPr>
          <w:i/>
          <w:color w:val="18181A"/>
          <w:spacing w:val="1"/>
          <w:sz w:val="24"/>
        </w:rPr>
        <w:t xml:space="preserve"> </w:t>
      </w:r>
      <w:r>
        <w:rPr>
          <w:i/>
          <w:color w:val="18181A"/>
          <w:sz w:val="24"/>
        </w:rPr>
        <w:t>SAL</w:t>
      </w:r>
      <w:r>
        <w:rPr>
          <w:i/>
          <w:color w:val="18181A"/>
          <w:spacing w:val="1"/>
          <w:sz w:val="24"/>
        </w:rPr>
        <w:t xml:space="preserve"> </w:t>
      </w:r>
      <w:r>
        <w:rPr>
          <w:i/>
          <w:color w:val="18181A"/>
          <w:sz w:val="24"/>
        </w:rPr>
        <w:t>n.</w:t>
      </w:r>
      <w:r>
        <w:rPr>
          <w:i/>
          <w:color w:val="18181A"/>
          <w:spacing w:val="1"/>
          <w:sz w:val="24"/>
        </w:rPr>
        <w:t xml:space="preserve"> </w:t>
      </w:r>
      <w:r>
        <w:rPr>
          <w:i/>
          <w:color w:val="18181A"/>
          <w:sz w:val="24"/>
        </w:rPr>
        <w:t>X</w:t>
      </w:r>
      <w:r>
        <w:rPr>
          <w:i/>
          <w:color w:val="18181A"/>
          <w:spacing w:val="1"/>
          <w:sz w:val="24"/>
        </w:rPr>
        <w:t xml:space="preserve"> </w:t>
      </w:r>
      <w:r>
        <w:rPr>
          <w:i/>
          <w:color w:val="18181A"/>
          <w:sz w:val="24"/>
        </w:rPr>
        <w:t>–</w:t>
      </w:r>
      <w:r>
        <w:rPr>
          <w:i/>
          <w:color w:val="18181A"/>
          <w:spacing w:val="1"/>
          <w:sz w:val="24"/>
        </w:rPr>
        <w:t xml:space="preserve"> </w:t>
      </w:r>
      <w:r>
        <w:rPr>
          <w:i/>
          <w:color w:val="18181A"/>
          <w:sz w:val="24"/>
        </w:rPr>
        <w:t>CUP:</w:t>
      </w:r>
      <w:r>
        <w:rPr>
          <w:i/>
          <w:color w:val="18181A"/>
          <w:spacing w:val="1"/>
          <w:sz w:val="24"/>
        </w:rPr>
        <w:t xml:space="preserve"> </w:t>
      </w:r>
      <w:r>
        <w:rPr>
          <w:i/>
          <w:color w:val="18181A"/>
          <w:sz w:val="24"/>
        </w:rPr>
        <w:t>XXXXXXXXXXXXXXXX</w:t>
      </w:r>
      <w:r>
        <w:rPr>
          <w:i/>
          <w:color w:val="18181A"/>
          <w:spacing w:val="1"/>
          <w:sz w:val="24"/>
        </w:rPr>
        <w:t xml:space="preserve"> </w:t>
      </w:r>
      <w:r>
        <w:rPr>
          <w:color w:val="18181A"/>
          <w:sz w:val="24"/>
        </w:rPr>
        <w:t>.</w:t>
      </w:r>
    </w:p>
    <w:p w14:paraId="2BBA1A5A" w14:textId="77777777" w:rsidR="00CA0A46" w:rsidRDefault="00CA0A46">
      <w:pPr>
        <w:pStyle w:val="Corpotesto"/>
        <w:rPr>
          <w:sz w:val="26"/>
        </w:rPr>
      </w:pPr>
    </w:p>
    <w:p w14:paraId="1D91CA8F" w14:textId="77777777" w:rsidR="00CA0A46" w:rsidRDefault="001D3178">
      <w:pPr>
        <w:pStyle w:val="Titolo1"/>
        <w:numPr>
          <w:ilvl w:val="0"/>
          <w:numId w:val="5"/>
        </w:numPr>
        <w:tabs>
          <w:tab w:val="left" w:pos="526"/>
        </w:tabs>
        <w:spacing w:before="151"/>
        <w:ind w:left="525" w:hanging="314"/>
      </w:pPr>
      <w:bookmarkStart w:id="1" w:name="_bookmark1"/>
      <w:bookmarkEnd w:id="1"/>
      <w:r>
        <w:t>Causale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apporre</w:t>
      </w:r>
      <w:r>
        <w:rPr>
          <w:spacing w:val="-1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bonifici.</w:t>
      </w:r>
    </w:p>
    <w:p w14:paraId="7D149DF2" w14:textId="77777777" w:rsidR="00CA0A46" w:rsidRDefault="001D3178">
      <w:pPr>
        <w:pStyle w:val="Corpotesto"/>
        <w:spacing w:before="91" w:line="259" w:lineRule="auto"/>
        <w:ind w:left="212" w:right="548"/>
        <w:jc w:val="both"/>
      </w:pPr>
      <w:r>
        <w:rPr>
          <w:color w:val="18181A"/>
        </w:rPr>
        <w:t>Il</w:t>
      </w:r>
      <w:r>
        <w:rPr>
          <w:color w:val="18181A"/>
          <w:spacing w:val="-13"/>
        </w:rPr>
        <w:t xml:space="preserve"> </w:t>
      </w:r>
      <w:r>
        <w:rPr>
          <w:color w:val="18181A"/>
        </w:rPr>
        <w:t>numero</w:t>
      </w:r>
      <w:r>
        <w:rPr>
          <w:color w:val="18181A"/>
          <w:spacing w:val="-13"/>
        </w:rPr>
        <w:t xml:space="preserve"> </w:t>
      </w:r>
      <w:r>
        <w:rPr>
          <w:color w:val="18181A"/>
        </w:rPr>
        <w:t>dei</w:t>
      </w:r>
      <w:r>
        <w:rPr>
          <w:color w:val="18181A"/>
          <w:spacing w:val="-11"/>
        </w:rPr>
        <w:t xml:space="preserve"> </w:t>
      </w:r>
      <w:r>
        <w:rPr>
          <w:color w:val="18181A"/>
        </w:rPr>
        <w:t>caratteri</w:t>
      </w:r>
      <w:r>
        <w:rPr>
          <w:color w:val="18181A"/>
          <w:spacing w:val="-13"/>
        </w:rPr>
        <w:t xml:space="preserve"> </w:t>
      </w:r>
      <w:r>
        <w:rPr>
          <w:color w:val="18181A"/>
        </w:rPr>
        <w:t>a</w:t>
      </w:r>
      <w:r>
        <w:rPr>
          <w:color w:val="18181A"/>
          <w:spacing w:val="-14"/>
        </w:rPr>
        <w:t xml:space="preserve"> </w:t>
      </w:r>
      <w:r>
        <w:rPr>
          <w:color w:val="18181A"/>
        </w:rPr>
        <w:t>disposizione</w:t>
      </w:r>
      <w:r>
        <w:rPr>
          <w:color w:val="18181A"/>
          <w:spacing w:val="-13"/>
        </w:rPr>
        <w:t xml:space="preserve"> </w:t>
      </w:r>
      <w:r>
        <w:rPr>
          <w:color w:val="18181A"/>
        </w:rPr>
        <w:t>nella</w:t>
      </w:r>
      <w:r>
        <w:rPr>
          <w:color w:val="18181A"/>
          <w:spacing w:val="-14"/>
        </w:rPr>
        <w:t xml:space="preserve"> </w:t>
      </w:r>
      <w:r>
        <w:rPr>
          <w:color w:val="18181A"/>
        </w:rPr>
        <w:t>“</w:t>
      </w:r>
      <w:r>
        <w:rPr>
          <w:b/>
          <w:color w:val="18181A"/>
        </w:rPr>
        <w:t>causale</w:t>
      </w:r>
      <w:r>
        <w:rPr>
          <w:color w:val="18181A"/>
        </w:rPr>
        <w:t>”</w:t>
      </w:r>
      <w:r>
        <w:rPr>
          <w:color w:val="18181A"/>
          <w:spacing w:val="-14"/>
        </w:rPr>
        <w:t xml:space="preserve"> </w:t>
      </w:r>
      <w:r>
        <w:rPr>
          <w:color w:val="18181A"/>
        </w:rPr>
        <w:t>varia</w:t>
      </w:r>
      <w:r>
        <w:rPr>
          <w:color w:val="18181A"/>
          <w:spacing w:val="-14"/>
        </w:rPr>
        <w:t xml:space="preserve"> </w:t>
      </w:r>
      <w:r>
        <w:rPr>
          <w:color w:val="18181A"/>
        </w:rPr>
        <w:t>dai</w:t>
      </w:r>
      <w:r>
        <w:rPr>
          <w:color w:val="18181A"/>
          <w:spacing w:val="-13"/>
        </w:rPr>
        <w:t xml:space="preserve"> </w:t>
      </w:r>
      <w:r>
        <w:rPr>
          <w:color w:val="18181A"/>
        </w:rPr>
        <w:t>55</w:t>
      </w:r>
      <w:r>
        <w:rPr>
          <w:color w:val="18181A"/>
          <w:spacing w:val="-11"/>
        </w:rPr>
        <w:t xml:space="preserve"> </w:t>
      </w:r>
      <w:r>
        <w:rPr>
          <w:color w:val="18181A"/>
        </w:rPr>
        <w:t>ai</w:t>
      </w:r>
      <w:r>
        <w:rPr>
          <w:color w:val="18181A"/>
          <w:spacing w:val="-13"/>
        </w:rPr>
        <w:t xml:space="preserve"> </w:t>
      </w:r>
      <w:r>
        <w:rPr>
          <w:color w:val="18181A"/>
        </w:rPr>
        <w:t>140,</w:t>
      </w:r>
      <w:r>
        <w:rPr>
          <w:color w:val="18181A"/>
          <w:spacing w:val="-13"/>
        </w:rPr>
        <w:t xml:space="preserve"> </w:t>
      </w:r>
      <w:r>
        <w:rPr>
          <w:color w:val="18181A"/>
        </w:rPr>
        <w:t>in</w:t>
      </w:r>
      <w:r>
        <w:rPr>
          <w:color w:val="18181A"/>
          <w:spacing w:val="-11"/>
        </w:rPr>
        <w:t xml:space="preserve"> </w:t>
      </w:r>
      <w:r>
        <w:rPr>
          <w:color w:val="18181A"/>
        </w:rPr>
        <w:t>base</w:t>
      </w:r>
      <w:r>
        <w:rPr>
          <w:color w:val="18181A"/>
          <w:spacing w:val="-14"/>
        </w:rPr>
        <w:t xml:space="preserve"> </w:t>
      </w:r>
      <w:r>
        <w:rPr>
          <w:color w:val="18181A"/>
        </w:rPr>
        <w:t>all’Istituto</w:t>
      </w:r>
      <w:r>
        <w:rPr>
          <w:color w:val="18181A"/>
          <w:spacing w:val="-13"/>
        </w:rPr>
        <w:t xml:space="preserve"> </w:t>
      </w:r>
      <w:r>
        <w:rPr>
          <w:color w:val="18181A"/>
        </w:rPr>
        <w:t>di</w:t>
      </w:r>
      <w:r>
        <w:rPr>
          <w:color w:val="18181A"/>
          <w:spacing w:val="-13"/>
        </w:rPr>
        <w:t xml:space="preserve"> </w:t>
      </w:r>
      <w:r>
        <w:rPr>
          <w:color w:val="18181A"/>
        </w:rPr>
        <w:t>Credito</w:t>
      </w:r>
      <w:r>
        <w:rPr>
          <w:color w:val="18181A"/>
          <w:spacing w:val="-58"/>
        </w:rPr>
        <w:t xml:space="preserve"> </w:t>
      </w:r>
      <w:r>
        <w:rPr>
          <w:color w:val="18181A"/>
        </w:rPr>
        <w:t>presso cui si dispone il proprio conto corrente. Le indicazioni da apporre sul bonifico sono previste</w:t>
      </w:r>
      <w:r>
        <w:rPr>
          <w:color w:val="18181A"/>
          <w:spacing w:val="1"/>
        </w:rPr>
        <w:t xml:space="preserve"> </w:t>
      </w:r>
      <w:r>
        <w:rPr>
          <w:color w:val="18181A"/>
        </w:rPr>
        <w:t>dalla normativa in materia di tracciabilità dei pagamenti e non sono derogabili nel loro contenuto</w:t>
      </w:r>
      <w:r>
        <w:rPr>
          <w:color w:val="18181A"/>
          <w:spacing w:val="1"/>
        </w:rPr>
        <w:t xml:space="preserve"> </w:t>
      </w:r>
      <w:r>
        <w:rPr>
          <w:color w:val="18181A"/>
        </w:rPr>
        <w:t>minimo.</w:t>
      </w:r>
      <w:r>
        <w:rPr>
          <w:color w:val="18181A"/>
          <w:spacing w:val="-13"/>
        </w:rPr>
        <w:t xml:space="preserve"> </w:t>
      </w:r>
      <w:r>
        <w:rPr>
          <w:color w:val="18181A"/>
        </w:rPr>
        <w:t>Pertanto,</w:t>
      </w:r>
      <w:r>
        <w:rPr>
          <w:color w:val="18181A"/>
          <w:spacing w:val="-12"/>
        </w:rPr>
        <w:t xml:space="preserve"> </w:t>
      </w:r>
      <w:r>
        <w:rPr>
          <w:color w:val="18181A"/>
        </w:rPr>
        <w:t>atteso</w:t>
      </w:r>
      <w:r>
        <w:rPr>
          <w:color w:val="18181A"/>
          <w:spacing w:val="-14"/>
        </w:rPr>
        <w:t xml:space="preserve"> </w:t>
      </w:r>
      <w:r>
        <w:rPr>
          <w:color w:val="18181A"/>
        </w:rPr>
        <w:t>che</w:t>
      </w:r>
      <w:r>
        <w:rPr>
          <w:color w:val="18181A"/>
          <w:spacing w:val="-12"/>
        </w:rPr>
        <w:t xml:space="preserve"> </w:t>
      </w:r>
      <w:r>
        <w:rPr>
          <w:color w:val="18181A"/>
        </w:rPr>
        <w:t>nome</w:t>
      </w:r>
      <w:r>
        <w:rPr>
          <w:color w:val="18181A"/>
          <w:spacing w:val="-13"/>
        </w:rPr>
        <w:t xml:space="preserve"> </w:t>
      </w:r>
      <w:r>
        <w:rPr>
          <w:color w:val="18181A"/>
        </w:rPr>
        <w:t>e</w:t>
      </w:r>
      <w:r>
        <w:rPr>
          <w:color w:val="18181A"/>
          <w:spacing w:val="-13"/>
        </w:rPr>
        <w:t xml:space="preserve"> </w:t>
      </w:r>
      <w:r>
        <w:rPr>
          <w:color w:val="18181A"/>
        </w:rPr>
        <w:t>cognome</w:t>
      </w:r>
      <w:r>
        <w:rPr>
          <w:color w:val="18181A"/>
          <w:spacing w:val="-13"/>
        </w:rPr>
        <w:t xml:space="preserve"> </w:t>
      </w:r>
      <w:r>
        <w:rPr>
          <w:color w:val="18181A"/>
        </w:rPr>
        <w:t>del</w:t>
      </w:r>
      <w:r>
        <w:rPr>
          <w:color w:val="18181A"/>
          <w:spacing w:val="-11"/>
        </w:rPr>
        <w:t xml:space="preserve"> </w:t>
      </w:r>
      <w:r>
        <w:rPr>
          <w:color w:val="18181A"/>
        </w:rPr>
        <w:t>beneficiario</w:t>
      </w:r>
      <w:r>
        <w:rPr>
          <w:color w:val="18181A"/>
          <w:spacing w:val="-12"/>
        </w:rPr>
        <w:t xml:space="preserve"> </w:t>
      </w:r>
      <w:r>
        <w:rPr>
          <w:color w:val="18181A"/>
        </w:rPr>
        <w:t>e</w:t>
      </w:r>
      <w:r>
        <w:rPr>
          <w:color w:val="18181A"/>
          <w:spacing w:val="-13"/>
        </w:rPr>
        <w:t xml:space="preserve"> </w:t>
      </w:r>
      <w:r>
        <w:rPr>
          <w:color w:val="18181A"/>
        </w:rPr>
        <w:t>dell’ordinante</w:t>
      </w:r>
      <w:r>
        <w:rPr>
          <w:color w:val="18181A"/>
          <w:spacing w:val="-13"/>
        </w:rPr>
        <w:t xml:space="preserve"> </w:t>
      </w:r>
      <w:r>
        <w:rPr>
          <w:color w:val="18181A"/>
        </w:rPr>
        <w:t>sono</w:t>
      </w:r>
      <w:r>
        <w:rPr>
          <w:color w:val="18181A"/>
          <w:spacing w:val="-11"/>
        </w:rPr>
        <w:t xml:space="preserve"> </w:t>
      </w:r>
      <w:r>
        <w:rPr>
          <w:color w:val="18181A"/>
        </w:rPr>
        <w:t>sempre</w:t>
      </w:r>
      <w:r>
        <w:rPr>
          <w:color w:val="18181A"/>
          <w:spacing w:val="-13"/>
        </w:rPr>
        <w:t xml:space="preserve"> </w:t>
      </w:r>
      <w:r>
        <w:rPr>
          <w:color w:val="18181A"/>
        </w:rPr>
        <w:t>compresi</w:t>
      </w:r>
      <w:r>
        <w:rPr>
          <w:color w:val="18181A"/>
          <w:spacing w:val="-58"/>
        </w:rPr>
        <w:t xml:space="preserve"> </w:t>
      </w:r>
      <w:r>
        <w:rPr>
          <w:color w:val="18181A"/>
        </w:rPr>
        <w:t>nei</w:t>
      </w:r>
      <w:r>
        <w:rPr>
          <w:color w:val="18181A"/>
          <w:spacing w:val="-1"/>
        </w:rPr>
        <w:t xml:space="preserve"> </w:t>
      </w:r>
      <w:r>
        <w:rPr>
          <w:color w:val="18181A"/>
        </w:rPr>
        <w:t>bonifici nei</w:t>
      </w:r>
      <w:r>
        <w:rPr>
          <w:color w:val="18181A"/>
          <w:spacing w:val="-1"/>
        </w:rPr>
        <w:t xml:space="preserve"> </w:t>
      </w:r>
      <w:r>
        <w:rPr>
          <w:color w:val="18181A"/>
        </w:rPr>
        <w:t>campi appositi, nella</w:t>
      </w:r>
      <w:r>
        <w:rPr>
          <w:color w:val="18181A"/>
          <w:spacing w:val="-2"/>
        </w:rPr>
        <w:t xml:space="preserve"> </w:t>
      </w:r>
      <w:r>
        <w:rPr>
          <w:color w:val="18181A"/>
        </w:rPr>
        <w:t>causale vanno</w:t>
      </w:r>
      <w:r>
        <w:rPr>
          <w:color w:val="18181A"/>
          <w:spacing w:val="-1"/>
        </w:rPr>
        <w:t xml:space="preserve"> </w:t>
      </w:r>
      <w:r>
        <w:rPr>
          <w:color w:val="18181A"/>
        </w:rPr>
        <w:t>inseriti, quantomeno, i</w:t>
      </w:r>
      <w:r>
        <w:rPr>
          <w:color w:val="18181A"/>
          <w:spacing w:val="-1"/>
        </w:rPr>
        <w:t xml:space="preserve"> </w:t>
      </w:r>
      <w:r>
        <w:rPr>
          <w:color w:val="18181A"/>
        </w:rPr>
        <w:t>seguenti dati:</w:t>
      </w:r>
    </w:p>
    <w:p w14:paraId="1AFC507E" w14:textId="77777777" w:rsidR="00CA0A46" w:rsidRDefault="001D3178">
      <w:pPr>
        <w:spacing w:before="58" w:line="259" w:lineRule="auto"/>
        <w:ind w:left="212" w:right="555"/>
        <w:jc w:val="both"/>
        <w:rPr>
          <w:sz w:val="24"/>
        </w:rPr>
      </w:pPr>
      <w:r>
        <w:rPr>
          <w:b/>
          <w:color w:val="18181A"/>
          <w:sz w:val="24"/>
        </w:rPr>
        <w:t xml:space="preserve">Prima della creazione del Codice Unico di Progetto (CUP) </w:t>
      </w:r>
      <w:r>
        <w:rPr>
          <w:color w:val="18181A"/>
          <w:sz w:val="24"/>
        </w:rPr>
        <w:t xml:space="preserve">si può inserire la seguente dicitura </w:t>
      </w:r>
      <w:r>
        <w:rPr>
          <w:color w:val="18181A"/>
          <w:sz w:val="24"/>
        </w:rPr>
        <w:t>(in</w:t>
      </w:r>
      <w:r>
        <w:rPr>
          <w:color w:val="18181A"/>
          <w:spacing w:val="-57"/>
          <w:sz w:val="24"/>
        </w:rPr>
        <w:t xml:space="preserve"> </w:t>
      </w:r>
      <w:r>
        <w:rPr>
          <w:color w:val="18181A"/>
          <w:sz w:val="24"/>
        </w:rPr>
        <w:t>blu):</w:t>
      </w:r>
    </w:p>
    <w:p w14:paraId="5CA8A3C0" w14:textId="77777777" w:rsidR="00CA0A46" w:rsidRDefault="001D3178">
      <w:pPr>
        <w:pStyle w:val="Corpotesto"/>
        <w:spacing w:before="1"/>
        <w:rPr>
          <w:sz w:val="29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65346AB" wp14:editId="73CB1849">
            <wp:simplePos x="0" y="0"/>
            <wp:positionH relativeFrom="page">
              <wp:posOffset>738391</wp:posOffset>
            </wp:positionH>
            <wp:positionV relativeFrom="paragraph">
              <wp:posOffset>237151</wp:posOffset>
            </wp:positionV>
            <wp:extent cx="4799240" cy="1193291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9240" cy="1193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9EDC82" w14:textId="77777777" w:rsidR="00CA0A46" w:rsidRDefault="00CA0A46">
      <w:pPr>
        <w:pStyle w:val="Corpotesto"/>
        <w:spacing w:before="2"/>
        <w:rPr>
          <w:sz w:val="33"/>
        </w:rPr>
      </w:pPr>
    </w:p>
    <w:p w14:paraId="057E4651" w14:textId="77777777" w:rsidR="00CA0A46" w:rsidRDefault="001D3178">
      <w:pPr>
        <w:ind w:left="212"/>
        <w:jc w:val="both"/>
        <w:rPr>
          <w:sz w:val="24"/>
        </w:rPr>
      </w:pPr>
      <w:r>
        <w:rPr>
          <w:b/>
          <w:color w:val="18181A"/>
          <w:sz w:val="24"/>
        </w:rPr>
        <w:t>Successivamente</w:t>
      </w:r>
      <w:r>
        <w:rPr>
          <w:b/>
          <w:color w:val="18181A"/>
          <w:spacing w:val="-3"/>
          <w:sz w:val="24"/>
        </w:rPr>
        <w:t xml:space="preserve"> </w:t>
      </w:r>
      <w:r>
        <w:rPr>
          <w:b/>
          <w:color w:val="18181A"/>
          <w:sz w:val="24"/>
        </w:rPr>
        <w:t>alla</w:t>
      </w:r>
      <w:r>
        <w:rPr>
          <w:b/>
          <w:color w:val="18181A"/>
          <w:spacing w:val="-1"/>
          <w:sz w:val="24"/>
        </w:rPr>
        <w:t xml:space="preserve"> </w:t>
      </w:r>
      <w:r>
        <w:rPr>
          <w:b/>
          <w:color w:val="18181A"/>
          <w:sz w:val="24"/>
        </w:rPr>
        <w:t>creazione</w:t>
      </w:r>
      <w:r>
        <w:rPr>
          <w:b/>
          <w:color w:val="18181A"/>
          <w:spacing w:val="-2"/>
          <w:sz w:val="24"/>
        </w:rPr>
        <w:t xml:space="preserve"> </w:t>
      </w:r>
      <w:r>
        <w:rPr>
          <w:b/>
          <w:color w:val="18181A"/>
          <w:sz w:val="24"/>
        </w:rPr>
        <w:t>del</w:t>
      </w:r>
      <w:r>
        <w:rPr>
          <w:b/>
          <w:color w:val="18181A"/>
          <w:spacing w:val="-1"/>
          <w:sz w:val="24"/>
        </w:rPr>
        <w:t xml:space="preserve"> </w:t>
      </w:r>
      <w:r>
        <w:rPr>
          <w:b/>
          <w:color w:val="18181A"/>
          <w:sz w:val="24"/>
        </w:rPr>
        <w:t>CUP</w:t>
      </w:r>
      <w:r>
        <w:rPr>
          <w:color w:val="18181A"/>
          <w:sz w:val="24"/>
        </w:rPr>
        <w:t>:</w:t>
      </w:r>
    </w:p>
    <w:p w14:paraId="585C31CB" w14:textId="77777777" w:rsidR="00CA0A46" w:rsidRDefault="001D3178">
      <w:pPr>
        <w:pStyle w:val="Corpotesto"/>
        <w:spacing w:before="7"/>
        <w:rPr>
          <w:sz w:val="20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516FA6A0" wp14:editId="43581693">
            <wp:simplePos x="0" y="0"/>
            <wp:positionH relativeFrom="page">
              <wp:posOffset>767590</wp:posOffset>
            </wp:positionH>
            <wp:positionV relativeFrom="paragraph">
              <wp:posOffset>175247</wp:posOffset>
            </wp:positionV>
            <wp:extent cx="4845744" cy="1037272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5744" cy="1037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EF2491" w14:textId="77777777" w:rsidR="00CA0A46" w:rsidRDefault="00CA0A46">
      <w:pPr>
        <w:rPr>
          <w:sz w:val="20"/>
        </w:rPr>
        <w:sectPr w:rsidR="00CA0A46">
          <w:pgSz w:w="11910" w:h="16840"/>
          <w:pgMar w:top="960" w:right="580" w:bottom="280" w:left="920" w:header="720" w:footer="720" w:gutter="0"/>
          <w:cols w:space="720"/>
        </w:sectPr>
      </w:pPr>
    </w:p>
    <w:p w14:paraId="685AB720" w14:textId="77777777" w:rsidR="00CA0A46" w:rsidRDefault="001D3178">
      <w:pPr>
        <w:pStyle w:val="Titolo1"/>
        <w:numPr>
          <w:ilvl w:val="0"/>
          <w:numId w:val="5"/>
        </w:numPr>
        <w:tabs>
          <w:tab w:val="left" w:pos="454"/>
        </w:tabs>
        <w:spacing w:before="15"/>
        <w:ind w:hanging="242"/>
        <w:jc w:val="both"/>
      </w:pPr>
      <w:bookmarkStart w:id="2" w:name="_bookmark2"/>
      <w:bookmarkEnd w:id="2"/>
      <w:r>
        <w:lastRenderedPageBreak/>
        <w:t>Modello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delega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favore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fornitore.</w:t>
      </w:r>
    </w:p>
    <w:p w14:paraId="7B302867" w14:textId="77777777" w:rsidR="00CA0A46" w:rsidRDefault="001D3178">
      <w:pPr>
        <w:pStyle w:val="Corpotesto"/>
        <w:spacing w:before="148" w:line="259" w:lineRule="auto"/>
        <w:ind w:left="212" w:right="550"/>
        <w:jc w:val="both"/>
      </w:pPr>
      <w:r>
        <w:rPr>
          <w:color w:val="18181A"/>
        </w:rPr>
        <w:t>Tutte</w:t>
      </w:r>
      <w:r>
        <w:rPr>
          <w:color w:val="18181A"/>
          <w:spacing w:val="1"/>
        </w:rPr>
        <w:t xml:space="preserve"> </w:t>
      </w:r>
      <w:r>
        <w:rPr>
          <w:color w:val="18181A"/>
        </w:rPr>
        <w:t>le</w:t>
      </w:r>
      <w:r>
        <w:rPr>
          <w:color w:val="18181A"/>
          <w:spacing w:val="1"/>
        </w:rPr>
        <w:t xml:space="preserve"> </w:t>
      </w:r>
      <w:r>
        <w:rPr>
          <w:color w:val="18181A"/>
        </w:rPr>
        <w:t>ordinanze</w:t>
      </w:r>
      <w:r>
        <w:rPr>
          <w:color w:val="18181A"/>
          <w:spacing w:val="1"/>
        </w:rPr>
        <w:t xml:space="preserve"> </w:t>
      </w:r>
      <w:r>
        <w:rPr>
          <w:color w:val="18181A"/>
        </w:rPr>
        <w:t>commissariali</w:t>
      </w:r>
      <w:r>
        <w:rPr>
          <w:color w:val="18181A"/>
          <w:spacing w:val="1"/>
        </w:rPr>
        <w:t xml:space="preserve"> </w:t>
      </w:r>
      <w:r>
        <w:rPr>
          <w:color w:val="18181A"/>
        </w:rPr>
        <w:t>prevedono</w:t>
      </w:r>
      <w:r>
        <w:rPr>
          <w:color w:val="18181A"/>
          <w:spacing w:val="1"/>
        </w:rPr>
        <w:t xml:space="preserve"> </w:t>
      </w:r>
      <w:r>
        <w:rPr>
          <w:color w:val="18181A"/>
        </w:rPr>
        <w:t>la</w:t>
      </w:r>
      <w:r>
        <w:rPr>
          <w:color w:val="18181A"/>
          <w:spacing w:val="1"/>
        </w:rPr>
        <w:t xml:space="preserve"> </w:t>
      </w:r>
      <w:r>
        <w:rPr>
          <w:color w:val="18181A"/>
        </w:rPr>
        <w:t>possibilità</w:t>
      </w:r>
      <w:r>
        <w:rPr>
          <w:color w:val="18181A"/>
          <w:spacing w:val="1"/>
        </w:rPr>
        <w:t xml:space="preserve"> </w:t>
      </w:r>
      <w:r>
        <w:rPr>
          <w:color w:val="18181A"/>
        </w:rPr>
        <w:t>da</w:t>
      </w:r>
      <w:r>
        <w:rPr>
          <w:color w:val="18181A"/>
          <w:spacing w:val="1"/>
        </w:rPr>
        <w:t xml:space="preserve"> </w:t>
      </w:r>
      <w:r>
        <w:rPr>
          <w:color w:val="18181A"/>
        </w:rPr>
        <w:t>parte</w:t>
      </w:r>
      <w:r>
        <w:rPr>
          <w:color w:val="18181A"/>
          <w:spacing w:val="1"/>
        </w:rPr>
        <w:t xml:space="preserve"> </w:t>
      </w:r>
      <w:r>
        <w:rPr>
          <w:color w:val="18181A"/>
        </w:rPr>
        <w:t>dei</w:t>
      </w:r>
      <w:r>
        <w:rPr>
          <w:color w:val="18181A"/>
          <w:spacing w:val="1"/>
        </w:rPr>
        <w:t xml:space="preserve"> </w:t>
      </w:r>
      <w:r>
        <w:rPr>
          <w:color w:val="18181A"/>
        </w:rPr>
        <w:t>beneficiari</w:t>
      </w:r>
      <w:r>
        <w:rPr>
          <w:color w:val="18181A"/>
          <w:spacing w:val="1"/>
        </w:rPr>
        <w:t xml:space="preserve"> </w:t>
      </w:r>
      <w:r>
        <w:rPr>
          <w:color w:val="18181A"/>
        </w:rPr>
        <w:t>di</w:t>
      </w:r>
      <w:r>
        <w:rPr>
          <w:color w:val="18181A"/>
          <w:spacing w:val="1"/>
        </w:rPr>
        <w:t xml:space="preserve"> </w:t>
      </w:r>
      <w:r>
        <w:rPr>
          <w:color w:val="18181A"/>
        </w:rPr>
        <w:t>delegare</w:t>
      </w:r>
      <w:r>
        <w:rPr>
          <w:color w:val="18181A"/>
          <w:spacing w:val="-57"/>
        </w:rPr>
        <w:t xml:space="preserve"> </w:t>
      </w:r>
      <w:r>
        <w:rPr>
          <w:color w:val="18181A"/>
        </w:rPr>
        <w:t xml:space="preserve">all’incasso i loro fornitori, sia </w:t>
      </w:r>
      <w:r>
        <w:rPr>
          <w:color w:val="18181A"/>
        </w:rPr>
        <w:t>l’impresa che realizza i lavori sia i professionisti incaricati. Per</w:t>
      </w:r>
      <w:r>
        <w:rPr>
          <w:color w:val="18181A"/>
          <w:spacing w:val="1"/>
        </w:rPr>
        <w:t xml:space="preserve"> </w:t>
      </w:r>
      <w:r>
        <w:rPr>
          <w:color w:val="18181A"/>
        </w:rPr>
        <w:t>procedere</w:t>
      </w:r>
      <w:r>
        <w:rPr>
          <w:color w:val="18181A"/>
          <w:spacing w:val="-10"/>
        </w:rPr>
        <w:t xml:space="preserve"> </w:t>
      </w:r>
      <w:r>
        <w:rPr>
          <w:color w:val="18181A"/>
        </w:rPr>
        <w:t>con</w:t>
      </w:r>
      <w:r>
        <w:rPr>
          <w:color w:val="18181A"/>
          <w:spacing w:val="-9"/>
        </w:rPr>
        <w:t xml:space="preserve"> </w:t>
      </w:r>
      <w:r>
        <w:rPr>
          <w:color w:val="18181A"/>
        </w:rPr>
        <w:t>la</w:t>
      </w:r>
      <w:r>
        <w:rPr>
          <w:color w:val="18181A"/>
          <w:spacing w:val="-10"/>
        </w:rPr>
        <w:t xml:space="preserve"> </w:t>
      </w:r>
      <w:r>
        <w:rPr>
          <w:color w:val="18181A"/>
        </w:rPr>
        <w:t>delega</w:t>
      </w:r>
      <w:r>
        <w:rPr>
          <w:color w:val="18181A"/>
          <w:spacing w:val="-9"/>
        </w:rPr>
        <w:t xml:space="preserve"> </w:t>
      </w:r>
      <w:r>
        <w:rPr>
          <w:color w:val="18181A"/>
        </w:rPr>
        <w:t>in</w:t>
      </w:r>
      <w:r>
        <w:rPr>
          <w:color w:val="18181A"/>
          <w:spacing w:val="-7"/>
        </w:rPr>
        <w:t xml:space="preserve"> </w:t>
      </w:r>
      <w:r>
        <w:rPr>
          <w:color w:val="18181A"/>
        </w:rPr>
        <w:t>corrispondenza</w:t>
      </w:r>
      <w:r>
        <w:rPr>
          <w:color w:val="18181A"/>
          <w:spacing w:val="-10"/>
        </w:rPr>
        <w:t xml:space="preserve"> </w:t>
      </w:r>
      <w:r>
        <w:rPr>
          <w:color w:val="18181A"/>
        </w:rPr>
        <w:t>di</w:t>
      </w:r>
      <w:r>
        <w:rPr>
          <w:color w:val="18181A"/>
          <w:spacing w:val="-8"/>
        </w:rPr>
        <w:t xml:space="preserve"> </w:t>
      </w:r>
      <w:r>
        <w:rPr>
          <w:color w:val="18181A"/>
        </w:rPr>
        <w:t>ciascun</w:t>
      </w:r>
      <w:r>
        <w:rPr>
          <w:color w:val="18181A"/>
          <w:spacing w:val="-8"/>
        </w:rPr>
        <w:t xml:space="preserve"> </w:t>
      </w:r>
      <w:r>
        <w:rPr>
          <w:color w:val="18181A"/>
        </w:rPr>
        <w:t>SAL</w:t>
      </w:r>
      <w:r>
        <w:rPr>
          <w:color w:val="18181A"/>
          <w:spacing w:val="-9"/>
        </w:rPr>
        <w:t xml:space="preserve"> </w:t>
      </w:r>
      <w:r>
        <w:rPr>
          <w:color w:val="18181A"/>
        </w:rPr>
        <w:t>è</w:t>
      </w:r>
      <w:r>
        <w:rPr>
          <w:color w:val="18181A"/>
          <w:spacing w:val="-10"/>
        </w:rPr>
        <w:t xml:space="preserve"> </w:t>
      </w:r>
      <w:r>
        <w:rPr>
          <w:color w:val="18181A"/>
        </w:rPr>
        <w:t>necessario</w:t>
      </w:r>
      <w:r>
        <w:rPr>
          <w:color w:val="18181A"/>
          <w:spacing w:val="-8"/>
        </w:rPr>
        <w:t xml:space="preserve"> </w:t>
      </w:r>
      <w:r>
        <w:rPr>
          <w:color w:val="18181A"/>
        </w:rPr>
        <w:t>utilizzare</w:t>
      </w:r>
      <w:r>
        <w:rPr>
          <w:color w:val="18181A"/>
          <w:spacing w:val="-10"/>
        </w:rPr>
        <w:t xml:space="preserve"> </w:t>
      </w:r>
      <w:r>
        <w:rPr>
          <w:color w:val="18181A"/>
        </w:rPr>
        <w:t>il</w:t>
      </w:r>
      <w:r>
        <w:rPr>
          <w:color w:val="18181A"/>
          <w:spacing w:val="-8"/>
        </w:rPr>
        <w:t xml:space="preserve"> </w:t>
      </w:r>
      <w:r>
        <w:rPr>
          <w:color w:val="18181A"/>
        </w:rPr>
        <w:t>modulo</w:t>
      </w:r>
      <w:r>
        <w:rPr>
          <w:color w:val="18181A"/>
          <w:spacing w:val="-9"/>
        </w:rPr>
        <w:t xml:space="preserve"> </w:t>
      </w:r>
      <w:r>
        <w:rPr>
          <w:color w:val="18181A"/>
        </w:rPr>
        <w:t>di</w:t>
      </w:r>
      <w:r>
        <w:rPr>
          <w:color w:val="18181A"/>
          <w:spacing w:val="-7"/>
        </w:rPr>
        <w:t xml:space="preserve"> </w:t>
      </w:r>
      <w:r>
        <w:rPr>
          <w:color w:val="18181A"/>
        </w:rPr>
        <w:t>seguito</w:t>
      </w:r>
      <w:r>
        <w:rPr>
          <w:color w:val="18181A"/>
          <w:spacing w:val="-58"/>
        </w:rPr>
        <w:t xml:space="preserve"> </w:t>
      </w:r>
      <w:r>
        <w:rPr>
          <w:color w:val="18181A"/>
        </w:rPr>
        <w:t>indicato, che è disponibile anche all’interno dell’area “</w:t>
      </w:r>
      <w:r>
        <w:rPr>
          <w:b/>
          <w:color w:val="18181A"/>
        </w:rPr>
        <w:t>Utilità</w:t>
      </w:r>
      <w:r>
        <w:rPr>
          <w:color w:val="18181A"/>
        </w:rPr>
        <w:t>” del sito istituzion</w:t>
      </w:r>
      <w:r>
        <w:rPr>
          <w:color w:val="18181A"/>
        </w:rPr>
        <w:t>ale della struttura</w:t>
      </w:r>
      <w:r>
        <w:rPr>
          <w:color w:val="18181A"/>
          <w:spacing w:val="1"/>
        </w:rPr>
        <w:t xml:space="preserve"> </w:t>
      </w:r>
      <w:r>
        <w:rPr>
          <w:color w:val="18181A"/>
        </w:rPr>
        <w:t>commissariale.</w:t>
      </w:r>
    </w:p>
    <w:p w14:paraId="018AF933" w14:textId="77777777" w:rsidR="00CA0A46" w:rsidRDefault="00CA0A46">
      <w:pPr>
        <w:spacing w:line="259" w:lineRule="auto"/>
        <w:jc w:val="both"/>
        <w:sectPr w:rsidR="00CA0A46">
          <w:pgSz w:w="11910" w:h="16840"/>
          <w:pgMar w:top="960" w:right="580" w:bottom="280" w:left="920" w:header="720" w:footer="720" w:gutter="0"/>
          <w:cols w:space="720"/>
        </w:sectPr>
      </w:pPr>
    </w:p>
    <w:p w14:paraId="4B86BDB8" w14:textId="214C2CA3" w:rsidR="00CA0A46" w:rsidRDefault="00B0741F">
      <w:pPr>
        <w:pStyle w:val="Corpotesto"/>
        <w:ind w:left="174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7794B36C" wp14:editId="5BC14A4C">
                <wp:extent cx="6214745" cy="509270"/>
                <wp:effectExtent l="8890" t="12700" r="5715" b="11430"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4745" cy="5092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CD58D4" w14:textId="77777777" w:rsidR="00CA0A46" w:rsidRDefault="001D3178">
                            <w:pPr>
                              <w:spacing w:before="19"/>
                              <w:ind w:left="731" w:right="815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DICHIARAZIONE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SOSTITUTIVA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DELL’ATTO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NOTORIETÀ</w:t>
                            </w:r>
                          </w:p>
                          <w:p w14:paraId="0BD57930" w14:textId="77777777" w:rsidR="00CA0A46" w:rsidRDefault="001D3178">
                            <w:pPr>
                              <w:spacing w:before="185"/>
                              <w:ind w:left="730" w:right="81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Ai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sensi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dell’art.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47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D.P.R.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28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dicembre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2000,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n°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445)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94B36C" id="Text Box 8" o:spid="_x0000_s1027" type="#_x0000_t202" style="width:489.35pt;height:4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" filled="f" strokeweight=".48pt">
                <v:textbox inset="0,0,0,0">
                  <w:txbxContent>
                    <w:p w14:paraId="27CD58D4" w14:textId="77777777" w:rsidR="00CA0A46" w:rsidRDefault="00CA3AE8">
                      <w:pPr>
                        <w:spacing w:before="19"/>
                        <w:ind w:left="731" w:right="815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DICHIARAZIONE</w:t>
                      </w:r>
                      <w:r>
                        <w:rPr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SOSTITUTIVA</w:t>
                      </w:r>
                      <w:r>
                        <w:rPr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DELL’ATTO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DI</w:t>
                      </w:r>
                      <w:r>
                        <w:rPr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NOTORIETÀ</w:t>
                      </w:r>
                    </w:p>
                    <w:p w14:paraId="0BD57930" w14:textId="77777777" w:rsidR="00CA0A46" w:rsidRDefault="00CA3AE8">
                      <w:pPr>
                        <w:spacing w:before="185"/>
                        <w:ind w:left="730" w:right="815"/>
                        <w:jc w:val="center"/>
                        <w:rPr>
                          <w:b/>
                          <w:sz w:val="20"/>
                        </w:rPr>
                      </w:pPr>
                      <w:proofErr w:type="gramStart"/>
                      <w:r>
                        <w:rPr>
                          <w:b/>
                          <w:sz w:val="20"/>
                        </w:rPr>
                        <w:t>(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Ai</w:t>
                      </w:r>
                      <w:proofErr w:type="gramEnd"/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sensi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dell’art.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47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D.P.R.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del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28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dicembre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2000,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n°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445)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B290B6C" w14:textId="77777777" w:rsidR="00CA0A46" w:rsidRDefault="00CA0A46">
      <w:pPr>
        <w:pStyle w:val="Corpotesto"/>
        <w:rPr>
          <w:sz w:val="20"/>
        </w:rPr>
      </w:pPr>
    </w:p>
    <w:p w14:paraId="40A7E96E" w14:textId="77777777" w:rsidR="00CA0A46" w:rsidRDefault="00CA0A46">
      <w:pPr>
        <w:pStyle w:val="Corpotesto"/>
        <w:rPr>
          <w:sz w:val="18"/>
        </w:rPr>
      </w:pPr>
    </w:p>
    <w:p w14:paraId="04B2E779" w14:textId="77777777" w:rsidR="00CA0A46" w:rsidRDefault="001D3178">
      <w:pPr>
        <w:tabs>
          <w:tab w:val="left" w:leader="dot" w:pos="9337"/>
        </w:tabs>
        <w:spacing w:before="91"/>
        <w:ind w:left="212"/>
      </w:pPr>
      <w:r>
        <w:t>OGGETTO:</w:t>
      </w:r>
      <w:r>
        <w:rPr>
          <w:spacing w:val="16"/>
        </w:rPr>
        <w:t xml:space="preserve"> </w:t>
      </w:r>
      <w:r>
        <w:t>Delega</w:t>
      </w:r>
      <w:r>
        <w:rPr>
          <w:spacing w:val="16"/>
        </w:rPr>
        <w:t xml:space="preserve"> </w:t>
      </w:r>
      <w:r>
        <w:t>erogazione</w:t>
      </w:r>
      <w:r>
        <w:rPr>
          <w:spacing w:val="16"/>
        </w:rPr>
        <w:t xml:space="preserve"> </w:t>
      </w:r>
      <w:r>
        <w:t>somme</w:t>
      </w:r>
      <w:r>
        <w:rPr>
          <w:spacing w:val="15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cui</w:t>
      </w:r>
      <w:r>
        <w:rPr>
          <w:spacing w:val="16"/>
        </w:rPr>
        <w:t xml:space="preserve"> </w:t>
      </w:r>
      <w:r>
        <w:t>al</w:t>
      </w:r>
      <w:r>
        <w:rPr>
          <w:spacing w:val="16"/>
        </w:rPr>
        <w:t xml:space="preserve"> </w:t>
      </w:r>
      <w:r>
        <w:t>decreto</w:t>
      </w:r>
      <w:r>
        <w:rPr>
          <w:spacing w:val="14"/>
        </w:rPr>
        <w:t xml:space="preserve"> </w:t>
      </w:r>
      <w:r>
        <w:t>commissariale</w:t>
      </w:r>
      <w:r>
        <w:rPr>
          <w:spacing w:val="16"/>
        </w:rPr>
        <w:t xml:space="preserve"> </w:t>
      </w:r>
      <w:r>
        <w:t>n………</w:t>
      </w:r>
      <w:r>
        <w:rPr>
          <w:spacing w:val="86"/>
        </w:rPr>
        <w:t xml:space="preserve"> </w:t>
      </w:r>
      <w:r>
        <w:t>del</w:t>
      </w:r>
      <w:r>
        <w:tab/>
        <w:t>per</w:t>
      </w:r>
      <w:r>
        <w:rPr>
          <w:spacing w:val="14"/>
        </w:rPr>
        <w:t xml:space="preserve"> </w:t>
      </w:r>
      <w:r>
        <w:t>la</w:t>
      </w:r>
    </w:p>
    <w:p w14:paraId="5E66BD82" w14:textId="77777777" w:rsidR="00CA0A46" w:rsidRDefault="001D3178">
      <w:pPr>
        <w:tabs>
          <w:tab w:val="left" w:leader="dot" w:pos="9576"/>
        </w:tabs>
        <w:spacing w:before="127"/>
        <w:ind w:left="212"/>
      </w:pPr>
      <w:r>
        <w:t>realizzazione</w:t>
      </w:r>
      <w:r>
        <w:rPr>
          <w:spacing w:val="2"/>
        </w:rPr>
        <w:t xml:space="preserve"> </w:t>
      </w:r>
      <w:r>
        <w:t>degli</w:t>
      </w:r>
      <w:r>
        <w:rPr>
          <w:spacing w:val="2"/>
        </w:rPr>
        <w:t xml:space="preserve"> </w:t>
      </w:r>
      <w:r>
        <w:t>interventi</w:t>
      </w:r>
      <w:r>
        <w:rPr>
          <w:spacing w:val="3"/>
        </w:rPr>
        <w:t xml:space="preserve"> </w:t>
      </w:r>
      <w:r>
        <w:t>necessari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ripristinare</w:t>
      </w:r>
      <w:r>
        <w:rPr>
          <w:spacing w:val="2"/>
        </w:rPr>
        <w:t xml:space="preserve"> </w:t>
      </w:r>
      <w:r>
        <w:t>le condizioni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agibilità</w:t>
      </w:r>
      <w:r>
        <w:rPr>
          <w:spacing w:val="2"/>
        </w:rPr>
        <w:t xml:space="preserve"> </w:t>
      </w:r>
      <w:r>
        <w:t>nell’immobile</w:t>
      </w:r>
      <w:r>
        <w:rPr>
          <w:spacing w:val="3"/>
        </w:rPr>
        <w:t xml:space="preserve"> </w:t>
      </w:r>
      <w:r>
        <w:t>sito</w:t>
      </w:r>
      <w:r>
        <w:rPr>
          <w:spacing w:val="1"/>
        </w:rPr>
        <w:t xml:space="preserve"> </w:t>
      </w:r>
      <w:r>
        <w:t>in</w:t>
      </w:r>
      <w:r>
        <w:tab/>
        <w:t>via</w:t>
      </w:r>
    </w:p>
    <w:p w14:paraId="2681190B" w14:textId="77777777" w:rsidR="00CA0A46" w:rsidRDefault="001D3178">
      <w:pPr>
        <w:tabs>
          <w:tab w:val="left" w:pos="4343"/>
          <w:tab w:val="left" w:pos="5873"/>
        </w:tabs>
        <w:spacing w:before="128"/>
        <w:ind w:left="212"/>
      </w:pPr>
      <w:r>
        <w:t>……</w:t>
      </w:r>
      <w:r>
        <w:rPr>
          <w:spacing w:val="-1"/>
        </w:rPr>
        <w:t xml:space="preserve"> </w:t>
      </w:r>
      <w:r>
        <w:t>n°……,</w:t>
      </w:r>
      <w:r>
        <w:rPr>
          <w:spacing w:val="-3"/>
        </w:rPr>
        <w:t xml:space="preserve"> </w:t>
      </w:r>
      <w:r>
        <w:t>identificato</w:t>
      </w:r>
      <w:r>
        <w:rPr>
          <w:spacing w:val="-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NCEU</w:t>
      </w:r>
      <w:r>
        <w:rPr>
          <w:spacing w:val="-1"/>
        </w:rPr>
        <w:t xml:space="preserve"> </w:t>
      </w:r>
      <w:r>
        <w:t>– Foglio</w:t>
      </w:r>
      <w:r>
        <w:tab/>
      </w:r>
      <w:proofErr w:type="spellStart"/>
      <w:r>
        <w:t>P.lla</w:t>
      </w:r>
      <w:proofErr w:type="spellEnd"/>
      <w:r>
        <w:rPr>
          <w:spacing w:val="107"/>
        </w:rPr>
        <w:t xml:space="preserve"> </w:t>
      </w:r>
      <w:r>
        <w:t>sub</w:t>
      </w:r>
      <w:r>
        <w:tab/>
        <w:t>,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esito</w:t>
      </w:r>
      <w:r>
        <w:rPr>
          <w:spacing w:val="-2"/>
        </w:rPr>
        <w:t xml:space="preserve"> </w:t>
      </w:r>
      <w:r>
        <w:t>all’evento</w:t>
      </w:r>
      <w:r>
        <w:rPr>
          <w:spacing w:val="-2"/>
        </w:rPr>
        <w:t xml:space="preserve"> </w:t>
      </w:r>
      <w:r>
        <w:t>sismico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26/12/2018</w:t>
      </w:r>
    </w:p>
    <w:p w14:paraId="41AA754A" w14:textId="77777777" w:rsidR="00CA0A46" w:rsidRDefault="00CA0A46">
      <w:pPr>
        <w:pStyle w:val="Corpotesto"/>
        <w:spacing w:before="10"/>
        <w:rPr>
          <w:sz w:val="31"/>
        </w:rPr>
      </w:pPr>
    </w:p>
    <w:p w14:paraId="43627DDC" w14:textId="77777777" w:rsidR="00CA0A46" w:rsidRDefault="001D3178">
      <w:pPr>
        <w:tabs>
          <w:tab w:val="left" w:pos="4065"/>
        </w:tabs>
        <w:ind w:left="212"/>
        <w:rPr>
          <w:b/>
        </w:rPr>
      </w:pPr>
      <w:r>
        <w:rPr>
          <w:b/>
        </w:rPr>
        <w:t>Ditta</w:t>
      </w:r>
      <w:r>
        <w:rPr>
          <w:b/>
          <w:spacing w:val="-5"/>
        </w:rPr>
        <w:t xml:space="preserve"> </w:t>
      </w:r>
      <w:r>
        <w:rPr>
          <w:b/>
        </w:rPr>
        <w:t>proprietaria:</w:t>
      </w:r>
      <w:r>
        <w:rPr>
          <w:b/>
          <w:spacing w:val="-2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348342EE" w14:textId="77777777" w:rsidR="00CA0A46" w:rsidRDefault="00CA0A46">
      <w:pPr>
        <w:pStyle w:val="Corpotesto"/>
        <w:spacing w:before="3"/>
        <w:rPr>
          <w:b/>
          <w:sz w:val="9"/>
        </w:rPr>
      </w:pPr>
    </w:p>
    <w:p w14:paraId="2AAB6E6B" w14:textId="77777777" w:rsidR="00CA0A46" w:rsidRDefault="001D3178">
      <w:pPr>
        <w:tabs>
          <w:tab w:val="left" w:pos="3609"/>
          <w:tab w:val="left" w:pos="3890"/>
          <w:tab w:val="left" w:pos="5486"/>
        </w:tabs>
        <w:spacing w:before="92"/>
        <w:ind w:left="212"/>
        <w:rPr>
          <w:b/>
        </w:rPr>
      </w:pPr>
      <w:r>
        <w:rPr>
          <w:b/>
        </w:rPr>
        <w:t>Ordinanza</w:t>
      </w:r>
      <w:r>
        <w:rPr>
          <w:b/>
          <w:spacing w:val="-2"/>
        </w:rPr>
        <w:t xml:space="preserve"> </w:t>
      </w:r>
      <w:r>
        <w:rPr>
          <w:b/>
        </w:rPr>
        <w:t>Commissariale</w:t>
      </w:r>
      <w:r>
        <w:rPr>
          <w:b/>
          <w:spacing w:val="53"/>
        </w:rPr>
        <w:t xml:space="preserve"> </w:t>
      </w:r>
      <w:r>
        <w:rPr>
          <w:b/>
        </w:rPr>
        <w:t>n°</w:t>
      </w:r>
      <w:r>
        <w:rPr>
          <w:b/>
          <w:u w:val="single"/>
        </w:rPr>
        <w:tab/>
      </w:r>
      <w:r>
        <w:rPr>
          <w:b/>
        </w:rPr>
        <w:tab/>
        <w:t>del</w:t>
      </w:r>
      <w:r>
        <w:rPr>
          <w:b/>
          <w:spacing w:val="1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0DB7BD11" w14:textId="77777777" w:rsidR="00CA0A46" w:rsidRDefault="00CA0A46">
      <w:pPr>
        <w:pStyle w:val="Corpotesto"/>
        <w:rPr>
          <w:b/>
          <w:sz w:val="9"/>
        </w:rPr>
      </w:pPr>
    </w:p>
    <w:p w14:paraId="5CDCDF82" w14:textId="77777777" w:rsidR="00CA0A46" w:rsidRDefault="00CA0A46">
      <w:pPr>
        <w:rPr>
          <w:sz w:val="9"/>
        </w:rPr>
        <w:sectPr w:rsidR="00CA0A46">
          <w:pgSz w:w="11910" w:h="16840"/>
          <w:pgMar w:top="980" w:right="580" w:bottom="280" w:left="920" w:header="720" w:footer="720" w:gutter="0"/>
          <w:cols w:space="720"/>
        </w:sectPr>
      </w:pPr>
    </w:p>
    <w:p w14:paraId="2077701F" w14:textId="77777777" w:rsidR="00CA0A46" w:rsidRDefault="001D3178">
      <w:pPr>
        <w:tabs>
          <w:tab w:val="left" w:pos="2166"/>
        </w:tabs>
        <w:spacing w:before="92" w:line="427" w:lineRule="auto"/>
        <w:ind w:left="212"/>
        <w:rPr>
          <w:b/>
        </w:rPr>
      </w:pPr>
      <w:r>
        <w:rPr>
          <w:b/>
        </w:rPr>
        <w:t>DECRETO</w:t>
      </w:r>
      <w:r>
        <w:rPr>
          <w:b/>
          <w:spacing w:val="51"/>
        </w:rPr>
        <w:t xml:space="preserve"> </w:t>
      </w:r>
      <w:r>
        <w:rPr>
          <w:b/>
        </w:rPr>
        <w:t>n.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  <w:w w:val="7"/>
          <w:u w:val="single"/>
        </w:rPr>
        <w:t xml:space="preserve"> </w:t>
      </w:r>
      <w:r>
        <w:rPr>
          <w:b/>
        </w:rPr>
        <w:t xml:space="preserve"> CUP: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21150C56" w14:textId="77777777" w:rsidR="00CA0A46" w:rsidRDefault="001D3178">
      <w:pPr>
        <w:tabs>
          <w:tab w:val="left" w:pos="1231"/>
        </w:tabs>
        <w:spacing w:before="92"/>
        <w:ind w:left="130"/>
        <w:rPr>
          <w:b/>
        </w:rPr>
      </w:pPr>
      <w:r>
        <w:br w:type="column"/>
      </w:r>
      <w:r>
        <w:rPr>
          <w:b/>
        </w:rPr>
        <w:t>del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3F870620" w14:textId="77777777" w:rsidR="00CA0A46" w:rsidRDefault="00CA0A46">
      <w:pPr>
        <w:sectPr w:rsidR="00CA0A46">
          <w:type w:val="continuous"/>
          <w:pgSz w:w="11910" w:h="16840"/>
          <w:pgMar w:top="1580" w:right="580" w:bottom="280" w:left="920" w:header="720" w:footer="720" w:gutter="0"/>
          <w:cols w:num="2" w:space="720" w:equalWidth="0">
            <w:col w:w="2191" w:space="40"/>
            <w:col w:w="8179"/>
          </w:cols>
        </w:sectPr>
      </w:pPr>
    </w:p>
    <w:p w14:paraId="3A02CD05" w14:textId="77777777" w:rsidR="00CA0A46" w:rsidRDefault="001D3178">
      <w:pPr>
        <w:tabs>
          <w:tab w:val="left" w:leader="dot" w:pos="9793"/>
        </w:tabs>
        <w:spacing w:before="2" w:line="360" w:lineRule="auto"/>
        <w:ind w:left="212" w:right="553"/>
        <w:jc w:val="both"/>
      </w:pPr>
      <w:r>
        <w:t>Il</w:t>
      </w:r>
      <w:r>
        <w:rPr>
          <w:spacing w:val="55"/>
        </w:rPr>
        <w:t xml:space="preserve"> </w:t>
      </w:r>
      <w:r>
        <w:t>sottoscritto…………………………………….</w:t>
      </w:r>
      <w:r>
        <w:rPr>
          <w:spacing w:val="55"/>
        </w:rPr>
        <w:t xml:space="preserve"> </w:t>
      </w:r>
      <w:r>
        <w:t>nato a………………      il……. /……. /</w:t>
      </w:r>
      <w:proofErr w:type="gramStart"/>
      <w:r>
        <w:t>…….</w:t>
      </w:r>
      <w:proofErr w:type="gramEnd"/>
      <w:r>
        <w:rPr>
          <w:spacing w:val="55"/>
        </w:rPr>
        <w:t xml:space="preserve"> </w:t>
      </w:r>
      <w:r>
        <w:t>, residente</w:t>
      </w:r>
      <w:r>
        <w:rPr>
          <w:spacing w:val="1"/>
        </w:rPr>
        <w:t xml:space="preserve"> </w:t>
      </w:r>
      <w:r>
        <w:t>in ……………………..</w:t>
      </w:r>
      <w:r>
        <w:rPr>
          <w:spacing w:val="1"/>
        </w:rPr>
        <w:t xml:space="preserve"> </w:t>
      </w:r>
      <w:r>
        <w:t>Via………</w:t>
      </w:r>
      <w:proofErr w:type="gramStart"/>
      <w:r>
        <w:t>…….</w:t>
      </w:r>
      <w:proofErr w:type="gramEnd"/>
      <w:r>
        <w:t>.</w:t>
      </w:r>
      <w:r>
        <w:rPr>
          <w:spacing w:val="1"/>
        </w:rPr>
        <w:t xml:space="preserve"> </w:t>
      </w:r>
      <w:r>
        <w:t>n°</w:t>
      </w:r>
      <w:proofErr w:type="gramStart"/>
      <w:r>
        <w:t>…….</w:t>
      </w:r>
      <w:proofErr w:type="gramEnd"/>
      <w:r>
        <w:t>.</w:t>
      </w:r>
      <w:r>
        <w:rPr>
          <w:spacing w:val="1"/>
        </w:rPr>
        <w:t xml:space="preserve"> </w:t>
      </w:r>
      <w:r>
        <w:t>, nella</w:t>
      </w:r>
      <w:r>
        <w:rPr>
          <w:spacing w:val="1"/>
        </w:rPr>
        <w:t xml:space="preserve"> </w:t>
      </w:r>
      <w:r>
        <w:t>qualità di proprietario / comproprietario</w:t>
      </w:r>
      <w:r>
        <w:rPr>
          <w:spacing w:val="1"/>
        </w:rPr>
        <w:t xml:space="preserve"> </w:t>
      </w:r>
      <w:r>
        <w:t>d</w:t>
      </w:r>
      <w:r>
        <w:t>ell’immobile</w:t>
      </w:r>
      <w:r>
        <w:rPr>
          <w:spacing w:val="72"/>
        </w:rPr>
        <w:t xml:space="preserve"> </w:t>
      </w:r>
      <w:r>
        <w:t>in</w:t>
      </w:r>
      <w:r>
        <w:rPr>
          <w:spacing w:val="72"/>
        </w:rPr>
        <w:t xml:space="preserve"> </w:t>
      </w:r>
      <w:r>
        <w:t>oggetto,</w:t>
      </w:r>
      <w:r>
        <w:rPr>
          <w:spacing w:val="72"/>
        </w:rPr>
        <w:t xml:space="preserve"> </w:t>
      </w:r>
      <w:r>
        <w:t>beneficiario</w:t>
      </w:r>
      <w:r>
        <w:rPr>
          <w:spacing w:val="72"/>
        </w:rPr>
        <w:t xml:space="preserve"> </w:t>
      </w:r>
      <w:r>
        <w:t>del</w:t>
      </w:r>
      <w:r>
        <w:rPr>
          <w:spacing w:val="73"/>
        </w:rPr>
        <w:t xml:space="preserve"> </w:t>
      </w:r>
      <w:r>
        <w:t>contributo</w:t>
      </w:r>
      <w:r>
        <w:rPr>
          <w:spacing w:val="75"/>
        </w:rPr>
        <w:t xml:space="preserve"> </w:t>
      </w:r>
      <w:r>
        <w:t>di</w:t>
      </w:r>
      <w:r>
        <w:rPr>
          <w:spacing w:val="73"/>
        </w:rPr>
        <w:t xml:space="preserve"> </w:t>
      </w:r>
      <w:r>
        <w:t>cui</w:t>
      </w:r>
      <w:r>
        <w:rPr>
          <w:spacing w:val="75"/>
        </w:rPr>
        <w:t xml:space="preserve"> </w:t>
      </w:r>
      <w:r>
        <w:t>al</w:t>
      </w:r>
      <w:r>
        <w:rPr>
          <w:spacing w:val="73"/>
        </w:rPr>
        <w:t xml:space="preserve"> </w:t>
      </w:r>
      <w:r>
        <w:t>decreto</w:t>
      </w:r>
      <w:r>
        <w:rPr>
          <w:spacing w:val="72"/>
        </w:rPr>
        <w:t xml:space="preserve"> </w:t>
      </w:r>
      <w:r>
        <w:t>n………….</w:t>
      </w:r>
      <w:r>
        <w:rPr>
          <w:spacing w:val="72"/>
        </w:rPr>
        <w:t xml:space="preserve"> </w:t>
      </w:r>
      <w:r>
        <w:t>del</w:t>
      </w:r>
      <w:r>
        <w:tab/>
        <w:t>,</w:t>
      </w:r>
    </w:p>
    <w:p w14:paraId="18801907" w14:textId="77777777" w:rsidR="00CA0A46" w:rsidRDefault="001D3178">
      <w:pPr>
        <w:tabs>
          <w:tab w:val="left" w:leader="dot" w:pos="2077"/>
        </w:tabs>
        <w:spacing w:before="2"/>
        <w:ind w:left="212"/>
        <w:jc w:val="both"/>
      </w:pPr>
      <w:r>
        <w:t>CUP…</w:t>
      </w:r>
      <w:r>
        <w:tab/>
        <w:t>consapevole</w:t>
      </w:r>
      <w:r>
        <w:rPr>
          <w:spacing w:val="3"/>
        </w:rPr>
        <w:t xml:space="preserve"> </w:t>
      </w:r>
      <w:r>
        <w:t>che</w:t>
      </w:r>
      <w:r>
        <w:rPr>
          <w:spacing w:val="3"/>
        </w:rPr>
        <w:t xml:space="preserve"> </w:t>
      </w:r>
      <w:r>
        <w:t>in caso</w:t>
      </w:r>
      <w:r>
        <w:rPr>
          <w:spacing w:val="4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mendaci</w:t>
      </w:r>
      <w:r>
        <w:rPr>
          <w:spacing w:val="1"/>
        </w:rPr>
        <w:t xml:space="preserve"> </w:t>
      </w:r>
      <w:r>
        <w:t>sarà</w:t>
      </w:r>
      <w:r>
        <w:rPr>
          <w:spacing w:val="4"/>
        </w:rPr>
        <w:t xml:space="preserve"> </w:t>
      </w:r>
      <w:r>
        <w:t>punita</w:t>
      </w:r>
      <w:r>
        <w:rPr>
          <w:spacing w:val="3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4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Codice</w:t>
      </w:r>
      <w:r>
        <w:rPr>
          <w:spacing w:val="3"/>
        </w:rPr>
        <w:t xml:space="preserve"> </w:t>
      </w:r>
      <w:r>
        <w:t>Penale</w:t>
      </w:r>
    </w:p>
    <w:p w14:paraId="054CDDB7" w14:textId="77777777" w:rsidR="00CA0A46" w:rsidRDefault="001D3178">
      <w:pPr>
        <w:spacing w:before="126" w:line="360" w:lineRule="auto"/>
        <w:ind w:left="212" w:right="551"/>
        <w:jc w:val="both"/>
      </w:pPr>
      <w:r>
        <w:t xml:space="preserve">secondo quanto prescritto dall’art. 76 del succitato D.P.R. 445/2000 e che, </w:t>
      </w:r>
      <w:r>
        <w:t>qualora dal controllo effettuato</w:t>
      </w:r>
      <w:r>
        <w:rPr>
          <w:spacing w:val="1"/>
        </w:rPr>
        <w:t xml:space="preserve"> </w:t>
      </w:r>
      <w:r>
        <w:t>emerga la non veridicità del contenuto di taluna delle dichiarazioni rese, decadrà dai benefici conseguenti al</w:t>
      </w:r>
      <w:r>
        <w:rPr>
          <w:spacing w:val="1"/>
        </w:rPr>
        <w:t xml:space="preserve"> </w:t>
      </w:r>
      <w:r>
        <w:t>provvedimento</w:t>
      </w:r>
      <w:r>
        <w:rPr>
          <w:spacing w:val="-3"/>
        </w:rPr>
        <w:t xml:space="preserve"> </w:t>
      </w:r>
      <w:r>
        <w:t>eventualmente</w:t>
      </w:r>
      <w:r>
        <w:rPr>
          <w:spacing w:val="-2"/>
        </w:rPr>
        <w:t xml:space="preserve"> </w:t>
      </w:r>
      <w:r>
        <w:t>emanato</w:t>
      </w:r>
      <w:r>
        <w:rPr>
          <w:spacing w:val="-2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veritiera</w:t>
      </w:r>
      <w:r>
        <w:rPr>
          <w:spacing w:val="-3"/>
        </w:rPr>
        <w:t xml:space="preserve"> </w:t>
      </w:r>
      <w:r>
        <w:t>(art.</w:t>
      </w:r>
      <w:r>
        <w:rPr>
          <w:spacing w:val="-5"/>
        </w:rPr>
        <w:t xml:space="preserve"> </w:t>
      </w:r>
      <w:r>
        <w:t>75</w:t>
      </w:r>
      <w:r>
        <w:rPr>
          <w:spacing w:val="-2"/>
        </w:rPr>
        <w:t xml:space="preserve"> </w:t>
      </w:r>
      <w:r>
        <w:t>D.P.R.445/2000).</w:t>
      </w:r>
    </w:p>
    <w:p w14:paraId="70E2637C" w14:textId="77777777" w:rsidR="00CA0A46" w:rsidRDefault="001D3178">
      <w:pPr>
        <w:spacing w:before="160"/>
        <w:ind w:left="4146" w:right="4483"/>
        <w:jc w:val="center"/>
        <w:rPr>
          <w:b/>
        </w:rPr>
      </w:pPr>
      <w:r>
        <w:rPr>
          <w:b/>
        </w:rPr>
        <w:t>DICHI</w:t>
      </w:r>
      <w:r>
        <w:rPr>
          <w:b/>
        </w:rPr>
        <w:t>ARA</w:t>
      </w:r>
    </w:p>
    <w:p w14:paraId="380F7A1E" w14:textId="2527C0B9" w:rsidR="00CA0A46" w:rsidRDefault="00B0741F">
      <w:pPr>
        <w:pStyle w:val="Corpotesto"/>
        <w:spacing w:before="178" w:line="360" w:lineRule="auto"/>
        <w:ind w:left="573" w:right="3686" w:hanging="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08128" behindDoc="1" locked="0" layoutInCell="1" allowOverlap="1" wp14:anchorId="1EB43E9B" wp14:editId="42006B78">
                <wp:simplePos x="0" y="0"/>
                <wp:positionH relativeFrom="page">
                  <wp:posOffset>695960</wp:posOffset>
                </wp:positionH>
                <wp:positionV relativeFrom="paragraph">
                  <wp:posOffset>399415</wp:posOffset>
                </wp:positionV>
                <wp:extent cx="114300" cy="108585"/>
                <wp:effectExtent l="0" t="0" r="0" b="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85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826E57" id="Rectangle 7" o:spid="_x0000_s1026" style="position:absolute;margin-left:54.8pt;margin-top:31.45pt;width:9pt;height:8.55pt;z-index:-1590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" filled="f">
                <w10:wrap anchorx="page"/>
              </v:rect>
            </w:pict>
          </mc:Fallback>
        </mc:AlternateContent>
      </w:r>
      <w:r w:rsidR="001D3178">
        <w:t>Di voler delegare all’incasso uno più stati di avanzamento ai lavori:</w:t>
      </w:r>
      <w:r w:rsidR="001D3178">
        <w:rPr>
          <w:spacing w:val="-58"/>
        </w:rPr>
        <w:t xml:space="preserve"> </w:t>
      </w:r>
      <w:r w:rsidR="001D3178">
        <w:t xml:space="preserve">primo </w:t>
      </w:r>
      <w:proofErr w:type="spellStart"/>
      <w:r w:rsidR="001D3178">
        <w:t>sal</w:t>
      </w:r>
      <w:proofErr w:type="spellEnd"/>
    </w:p>
    <w:p w14:paraId="44CCA44B" w14:textId="148A963C" w:rsidR="00CA0A46" w:rsidRDefault="00B0741F">
      <w:pPr>
        <w:pStyle w:val="Corpotesto"/>
        <w:spacing w:line="360" w:lineRule="auto"/>
        <w:ind w:left="573" w:right="870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03D28A44" wp14:editId="2D544292">
                <wp:simplePos x="0" y="0"/>
                <wp:positionH relativeFrom="page">
                  <wp:posOffset>695960</wp:posOffset>
                </wp:positionH>
                <wp:positionV relativeFrom="paragraph">
                  <wp:posOffset>44450</wp:posOffset>
                </wp:positionV>
                <wp:extent cx="114300" cy="108585"/>
                <wp:effectExtent l="0" t="0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85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B1941" id="Rectangle 6" o:spid="_x0000_s1026" style="position:absolute;margin-left:54.8pt;margin-top:3.5pt;width:9pt;height:8.5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3F0F10E5" wp14:editId="0DC7DD03">
                <wp:simplePos x="0" y="0"/>
                <wp:positionH relativeFrom="page">
                  <wp:posOffset>695960</wp:posOffset>
                </wp:positionH>
                <wp:positionV relativeFrom="paragraph">
                  <wp:posOffset>305435</wp:posOffset>
                </wp:positionV>
                <wp:extent cx="114300" cy="108585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85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06875" id="Rectangle 5" o:spid="_x0000_s1026" style="position:absolute;margin-left:54.8pt;margin-top:24.05pt;width:9pt;height:8.5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4007F1E4" wp14:editId="4D368EC8">
                <wp:simplePos x="0" y="0"/>
                <wp:positionH relativeFrom="page">
                  <wp:posOffset>701040</wp:posOffset>
                </wp:positionH>
                <wp:positionV relativeFrom="paragraph">
                  <wp:posOffset>556260</wp:posOffset>
                </wp:positionV>
                <wp:extent cx="114300" cy="108585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85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049124" id="Rectangle 4" o:spid="_x0000_s1026" style="position:absolute;margin-left:55.2pt;margin-top:43.8pt;width:9pt;height:8.5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" filled="f">
                <w10:wrap anchorx="page"/>
              </v:rect>
            </w:pict>
          </mc:Fallback>
        </mc:AlternateContent>
      </w:r>
      <w:r w:rsidR="001D3178">
        <w:t xml:space="preserve">secondo </w:t>
      </w:r>
      <w:proofErr w:type="spellStart"/>
      <w:r w:rsidR="001D3178">
        <w:t>sal</w:t>
      </w:r>
      <w:proofErr w:type="spellEnd"/>
      <w:r w:rsidR="001D3178">
        <w:rPr>
          <w:spacing w:val="-57"/>
        </w:rPr>
        <w:t xml:space="preserve"> </w:t>
      </w:r>
      <w:r w:rsidR="001D3178">
        <w:t>terzo</w:t>
      </w:r>
      <w:r w:rsidR="001D3178">
        <w:rPr>
          <w:spacing w:val="60"/>
        </w:rPr>
        <w:t xml:space="preserve"> </w:t>
      </w:r>
      <w:proofErr w:type="spellStart"/>
      <w:r w:rsidR="001D3178">
        <w:t>sal</w:t>
      </w:r>
      <w:proofErr w:type="spellEnd"/>
      <w:r w:rsidR="001D3178">
        <w:rPr>
          <w:spacing w:val="1"/>
        </w:rPr>
        <w:t xml:space="preserve"> </w:t>
      </w:r>
      <w:proofErr w:type="spellStart"/>
      <w:r w:rsidR="001D3178">
        <w:t>sal</w:t>
      </w:r>
      <w:proofErr w:type="spellEnd"/>
      <w:r w:rsidR="001D3178">
        <w:rPr>
          <w:spacing w:val="-1"/>
        </w:rPr>
        <w:t xml:space="preserve"> </w:t>
      </w:r>
      <w:r w:rsidR="001D3178">
        <w:t>finale</w:t>
      </w:r>
    </w:p>
    <w:p w14:paraId="79C7B173" w14:textId="77777777" w:rsidR="00CA0A46" w:rsidRDefault="001D3178">
      <w:pPr>
        <w:pStyle w:val="Corpotesto"/>
        <w:tabs>
          <w:tab w:val="left" w:pos="1285"/>
          <w:tab w:val="left" w:pos="4248"/>
          <w:tab w:val="left" w:pos="6319"/>
          <w:tab w:val="left" w:pos="7435"/>
          <w:tab w:val="left" w:pos="8140"/>
          <w:tab w:val="left" w:pos="9167"/>
        </w:tabs>
        <w:spacing w:before="1" w:line="360" w:lineRule="auto"/>
        <w:ind w:left="212" w:right="552"/>
        <w:rPr>
          <w:b/>
        </w:rPr>
      </w:pPr>
      <w:r>
        <w:t>direttamente</w:t>
      </w:r>
      <w:r>
        <w:rPr>
          <w:spacing w:val="-4"/>
        </w:rPr>
        <w:t xml:space="preserve"> </w:t>
      </w:r>
      <w:r>
        <w:t>all’impresa</w:t>
      </w:r>
      <w:r>
        <w:tab/>
        <w:t>con</w:t>
      </w:r>
      <w:r>
        <w:rPr>
          <w:spacing w:val="-3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in</w:t>
      </w:r>
      <w:r>
        <w:tab/>
        <w:t>via</w:t>
      </w:r>
      <w:r>
        <w:tab/>
        <w:t>n.</w:t>
      </w:r>
      <w:r>
        <w:tab/>
      </w:r>
      <w:proofErr w:type="spellStart"/>
      <w:r>
        <w:t>P.Iva</w:t>
      </w:r>
      <w:proofErr w:type="spellEnd"/>
      <w:r>
        <w:tab/>
        <w:t>Codice</w:t>
      </w:r>
      <w:r>
        <w:rPr>
          <w:spacing w:val="-57"/>
        </w:rPr>
        <w:t xml:space="preserve"> </w:t>
      </w:r>
      <w:r>
        <w:t>iban</w:t>
      </w:r>
      <w:r>
        <w:tab/>
      </w:r>
      <w:r>
        <w:rPr>
          <w:b/>
        </w:rPr>
        <w:t>;</w:t>
      </w:r>
    </w:p>
    <w:p w14:paraId="7CEF91AB" w14:textId="77777777" w:rsidR="00CA0A46" w:rsidRDefault="001D3178">
      <w:pPr>
        <w:pStyle w:val="Corpotesto"/>
        <w:tabs>
          <w:tab w:val="left" w:pos="4248"/>
          <w:tab w:val="left" w:pos="6322"/>
          <w:tab w:val="left" w:pos="7437"/>
          <w:tab w:val="left" w:pos="8143"/>
          <w:tab w:val="left" w:pos="9169"/>
        </w:tabs>
        <w:spacing w:line="360" w:lineRule="auto"/>
        <w:ind w:left="212" w:right="554"/>
      </w:pPr>
      <w:r>
        <w:t>direttamente</w:t>
      </w:r>
      <w:r>
        <w:rPr>
          <w:spacing w:val="-4"/>
        </w:rPr>
        <w:t xml:space="preserve"> </w:t>
      </w:r>
      <w:r>
        <w:t>all’impresa</w:t>
      </w:r>
      <w:r>
        <w:tab/>
        <w:t>con</w:t>
      </w:r>
      <w:r>
        <w:rPr>
          <w:spacing w:val="-3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in</w:t>
      </w:r>
      <w:r>
        <w:tab/>
        <w:t>via</w:t>
      </w:r>
      <w:r>
        <w:tab/>
        <w:t>n.</w:t>
      </w:r>
      <w:r>
        <w:tab/>
      </w:r>
      <w:proofErr w:type="spellStart"/>
      <w:r>
        <w:t>P.Iva</w:t>
      </w:r>
      <w:proofErr w:type="spellEnd"/>
      <w:r>
        <w:tab/>
      </w:r>
      <w:r>
        <w:rPr>
          <w:spacing w:val="-1"/>
        </w:rPr>
        <w:t>Codice</w:t>
      </w:r>
      <w:r>
        <w:rPr>
          <w:spacing w:val="-57"/>
        </w:rPr>
        <w:t xml:space="preserve"> </w:t>
      </w:r>
      <w:r>
        <w:t>iban</w:t>
      </w:r>
    </w:p>
    <w:p w14:paraId="0DB447EF" w14:textId="77777777" w:rsidR="00CA0A46" w:rsidRDefault="001D3178">
      <w:pPr>
        <w:pStyle w:val="Corpotesto"/>
        <w:tabs>
          <w:tab w:val="left" w:pos="5798"/>
          <w:tab w:val="left" w:leader="dot" w:pos="9662"/>
        </w:tabs>
        <w:ind w:left="212"/>
      </w:pPr>
      <w:r>
        <w:t>direttamente</w:t>
      </w:r>
      <w:r>
        <w:rPr>
          <w:spacing w:val="30"/>
        </w:rPr>
        <w:t xml:space="preserve"> </w:t>
      </w:r>
      <w:r>
        <w:t>al</w:t>
      </w:r>
      <w:r>
        <w:rPr>
          <w:spacing w:val="31"/>
        </w:rPr>
        <w:t xml:space="preserve"> </w:t>
      </w:r>
      <w:r>
        <w:t>professionista</w:t>
      </w:r>
      <w:r>
        <w:tab/>
        <w:t>iscritto</w:t>
      </w:r>
      <w:r>
        <w:rPr>
          <w:spacing w:val="31"/>
        </w:rPr>
        <w:t xml:space="preserve"> </w:t>
      </w:r>
      <w:r>
        <w:t>all’albo</w:t>
      </w:r>
      <w:r>
        <w:tab/>
        <w:t>n.</w:t>
      </w:r>
    </w:p>
    <w:p w14:paraId="58384436" w14:textId="77777777" w:rsidR="00CA0A46" w:rsidRDefault="001D3178">
      <w:pPr>
        <w:pStyle w:val="Corpotesto"/>
        <w:tabs>
          <w:tab w:val="left" w:pos="3709"/>
          <w:tab w:val="left" w:pos="5525"/>
        </w:tabs>
        <w:spacing w:before="138"/>
        <w:ind w:left="212"/>
      </w:pPr>
      <w:r>
        <w:t>…………………………</w:t>
      </w:r>
      <w:r>
        <w:rPr>
          <w:spacing w:val="-2"/>
        </w:rPr>
        <w:t xml:space="preserve"> </w:t>
      </w:r>
      <w:proofErr w:type="spellStart"/>
      <w:r>
        <w:t>P.Iva</w:t>
      </w:r>
      <w:proofErr w:type="spellEnd"/>
      <w:r>
        <w:tab/>
        <w:t>Codice iban</w:t>
      </w:r>
      <w:r>
        <w:tab/>
        <w:t>.</w:t>
      </w:r>
    </w:p>
    <w:p w14:paraId="019DA1CA" w14:textId="77777777" w:rsidR="00CA0A46" w:rsidRDefault="00CA0A46">
      <w:pPr>
        <w:pStyle w:val="Corpotesto"/>
        <w:rPr>
          <w:sz w:val="20"/>
        </w:rPr>
      </w:pPr>
    </w:p>
    <w:p w14:paraId="17547184" w14:textId="77777777" w:rsidR="00CA0A46" w:rsidRDefault="00CA0A46">
      <w:pPr>
        <w:pStyle w:val="Corpotesto"/>
        <w:spacing w:before="10"/>
        <w:rPr>
          <w:sz w:val="21"/>
        </w:rPr>
      </w:pPr>
    </w:p>
    <w:p w14:paraId="1D939219" w14:textId="77777777" w:rsidR="00CA0A46" w:rsidRDefault="001D3178">
      <w:pPr>
        <w:tabs>
          <w:tab w:val="left" w:pos="2387"/>
          <w:tab w:val="left" w:pos="7294"/>
        </w:tabs>
        <w:spacing w:before="91"/>
        <w:ind w:left="212"/>
        <w:rPr>
          <w:b/>
        </w:rPr>
      </w:pPr>
      <w:r>
        <w:t>Lì</w:t>
      </w:r>
      <w:r>
        <w:rPr>
          <w:u w:val="single"/>
        </w:rPr>
        <w:tab/>
      </w:r>
      <w:r>
        <w:tab/>
      </w:r>
      <w:r>
        <w:rPr>
          <w:b/>
        </w:rPr>
        <w:t>Il dichiarante</w:t>
      </w:r>
    </w:p>
    <w:p w14:paraId="41589074" w14:textId="77777777" w:rsidR="00CA0A46" w:rsidRDefault="00CA0A46">
      <w:pPr>
        <w:pStyle w:val="Corpotesto"/>
        <w:rPr>
          <w:b/>
          <w:sz w:val="20"/>
        </w:rPr>
      </w:pPr>
    </w:p>
    <w:p w14:paraId="7DAA7948" w14:textId="5B3A5BAB" w:rsidR="00CA0A46" w:rsidRDefault="00B0741F">
      <w:pPr>
        <w:pStyle w:val="Corpotesto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BD7835C" wp14:editId="089BC752">
                <wp:simplePos x="0" y="0"/>
                <wp:positionH relativeFrom="page">
                  <wp:posOffset>4766310</wp:posOffset>
                </wp:positionH>
                <wp:positionV relativeFrom="paragraph">
                  <wp:posOffset>124460</wp:posOffset>
                </wp:positionV>
                <wp:extent cx="167640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7506 7506"/>
                            <a:gd name="T1" fmla="*/ T0 w 2640"/>
                            <a:gd name="T2" fmla="+- 0 10146 7506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28EEA" id="Freeform 3" o:spid="_x0000_s1026" style="position:absolute;margin-left:375.3pt;margin-top:9.8pt;width:13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" path="m,l2640,e" filled="f" strokeweight=".24536mm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</w:p>
    <w:p w14:paraId="0FFBBE17" w14:textId="77777777" w:rsidR="00CA0A46" w:rsidRDefault="00CA0A46">
      <w:pPr>
        <w:pStyle w:val="Corpotesto"/>
        <w:rPr>
          <w:b/>
          <w:sz w:val="20"/>
        </w:rPr>
      </w:pPr>
    </w:p>
    <w:p w14:paraId="47B82071" w14:textId="77777777" w:rsidR="00CA0A46" w:rsidRDefault="00CA0A46">
      <w:pPr>
        <w:pStyle w:val="Corpotesto"/>
        <w:rPr>
          <w:b/>
          <w:sz w:val="16"/>
        </w:rPr>
      </w:pPr>
    </w:p>
    <w:p w14:paraId="7DC16FB4" w14:textId="77777777" w:rsidR="00CA0A46" w:rsidRDefault="001D3178">
      <w:pPr>
        <w:spacing w:before="94"/>
        <w:ind w:left="212"/>
        <w:rPr>
          <w:i/>
          <w:sz w:val="16"/>
        </w:rPr>
      </w:pPr>
      <w:r>
        <w:rPr>
          <w:i/>
          <w:sz w:val="16"/>
        </w:rPr>
        <w:t>Allegare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copia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documento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riconoscimento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dichiarante</w:t>
      </w:r>
    </w:p>
    <w:p w14:paraId="00E758BC" w14:textId="77777777" w:rsidR="00CA0A46" w:rsidRDefault="00CA0A46">
      <w:pPr>
        <w:rPr>
          <w:sz w:val="16"/>
        </w:rPr>
        <w:sectPr w:rsidR="00CA0A46">
          <w:type w:val="continuous"/>
          <w:pgSz w:w="11910" w:h="16840"/>
          <w:pgMar w:top="1580" w:right="580" w:bottom="280" w:left="920" w:header="720" w:footer="720" w:gutter="0"/>
          <w:cols w:space="720"/>
        </w:sectPr>
      </w:pPr>
    </w:p>
    <w:p w14:paraId="4643E004" w14:textId="77777777" w:rsidR="00CA0A46" w:rsidRDefault="001D3178">
      <w:pPr>
        <w:pStyle w:val="Titolo1"/>
        <w:numPr>
          <w:ilvl w:val="0"/>
          <w:numId w:val="5"/>
        </w:numPr>
        <w:tabs>
          <w:tab w:val="left" w:pos="453"/>
        </w:tabs>
        <w:spacing w:before="15"/>
        <w:ind w:left="452"/>
      </w:pPr>
      <w:bookmarkStart w:id="3" w:name="_bookmark3"/>
      <w:bookmarkEnd w:id="3"/>
      <w:r>
        <w:lastRenderedPageBreak/>
        <w:t>Modello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dichiarazione in</w:t>
      </w:r>
      <w:r>
        <w:rPr>
          <w:spacing w:val="-4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mancata</w:t>
      </w:r>
      <w:r>
        <w:rPr>
          <w:spacing w:val="-3"/>
        </w:rPr>
        <w:t xml:space="preserve"> </w:t>
      </w:r>
      <w:r>
        <w:t>apposizione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CUP.</w:t>
      </w:r>
    </w:p>
    <w:p w14:paraId="34F5CA61" w14:textId="717E4F49" w:rsidR="00CA0A46" w:rsidRDefault="00B0741F">
      <w:pPr>
        <w:pStyle w:val="Corpotesto"/>
        <w:spacing w:before="2"/>
        <w:rPr>
          <w:rFonts w:ascii="Calibri Light"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5D7177E" wp14:editId="50AF55E0">
                <wp:simplePos x="0" y="0"/>
                <wp:positionH relativeFrom="page">
                  <wp:posOffset>697865</wp:posOffset>
                </wp:positionH>
                <wp:positionV relativeFrom="paragraph">
                  <wp:posOffset>99695</wp:posOffset>
                </wp:positionV>
                <wp:extent cx="6214745" cy="51117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4745" cy="5111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60E120" w14:textId="77777777" w:rsidR="00CA0A46" w:rsidRDefault="001D3178">
                            <w:pPr>
                              <w:spacing w:before="19"/>
                              <w:ind w:left="731" w:right="815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DICHIARAZIONE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SOSTITUTIVA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DELL’ATTO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NOTORIETÀ</w:t>
                            </w:r>
                          </w:p>
                          <w:p w14:paraId="6FA93594" w14:textId="77777777" w:rsidR="00CA0A46" w:rsidRDefault="001D3178">
                            <w:pPr>
                              <w:spacing w:before="185"/>
                              <w:ind w:left="731" w:right="81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Ai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sensi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dell’art.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47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D.P.R.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28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dicembre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2000,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n°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445)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7177E" id="Text Box 2" o:spid="_x0000_s1028" type="#_x0000_t202" style="position:absolute;margin-left:54.95pt;margin-top:7.85pt;width:489.35pt;height:40.2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" filled="f" strokeweight=".48pt">
                <v:textbox inset="0,0,0,0">
                  <w:txbxContent>
                    <w:p w14:paraId="1060E120" w14:textId="77777777" w:rsidR="00CA0A46" w:rsidRDefault="00CA3AE8">
                      <w:pPr>
                        <w:spacing w:before="19"/>
                        <w:ind w:left="731" w:right="815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DICHIARAZIONE</w:t>
                      </w:r>
                      <w:r>
                        <w:rPr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SOSTITUTIVA</w:t>
                      </w:r>
                      <w:r>
                        <w:rPr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DELL’ATTO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DI</w:t>
                      </w:r>
                      <w:r>
                        <w:rPr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NOTORIETÀ</w:t>
                      </w:r>
                    </w:p>
                    <w:p w14:paraId="6FA93594" w14:textId="77777777" w:rsidR="00CA0A46" w:rsidRDefault="00CA3AE8">
                      <w:pPr>
                        <w:spacing w:before="185"/>
                        <w:ind w:left="731" w:right="815"/>
                        <w:jc w:val="center"/>
                        <w:rPr>
                          <w:b/>
                          <w:sz w:val="20"/>
                        </w:rPr>
                      </w:pPr>
                      <w:proofErr w:type="gramStart"/>
                      <w:r>
                        <w:rPr>
                          <w:b/>
                          <w:sz w:val="20"/>
                        </w:rPr>
                        <w:t>(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Ai</w:t>
                      </w:r>
                      <w:proofErr w:type="gramEnd"/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sensi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dell’art.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47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D.P.R.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del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28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dicembre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2000,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n°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445)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461B0C5" w14:textId="77777777" w:rsidR="00CA0A46" w:rsidRDefault="001D3178">
      <w:pPr>
        <w:tabs>
          <w:tab w:val="left" w:pos="4565"/>
          <w:tab w:val="left" w:pos="5794"/>
          <w:tab w:val="left" w:pos="7135"/>
          <w:tab w:val="left" w:pos="7298"/>
          <w:tab w:val="left" w:pos="8849"/>
        </w:tabs>
        <w:spacing w:before="132" w:line="480" w:lineRule="auto"/>
        <w:ind w:left="212" w:right="756"/>
      </w:pPr>
      <w:r>
        <w:t>Il</w:t>
      </w:r>
      <w:r>
        <w:rPr>
          <w:spacing w:val="-1"/>
        </w:rPr>
        <w:t xml:space="preserve"> </w:t>
      </w:r>
      <w:r>
        <w:t>sottoscritto</w:t>
      </w:r>
      <w:r>
        <w:rPr>
          <w:u w:val="single"/>
        </w:rPr>
        <w:tab/>
      </w:r>
      <w:r>
        <w:t>nato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residente</w:t>
      </w:r>
      <w:r>
        <w:rPr>
          <w:spacing w:val="-52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t>Provincia</w:t>
      </w:r>
      <w:r>
        <w:rPr>
          <w:u w:val="single"/>
        </w:rPr>
        <w:tab/>
      </w:r>
      <w:r>
        <w:t>, Via/Piazza</w:t>
      </w:r>
    </w:p>
    <w:p w14:paraId="42C764FC" w14:textId="77777777" w:rsidR="00CA0A46" w:rsidRDefault="001D3178">
      <w:pPr>
        <w:tabs>
          <w:tab w:val="left" w:pos="1904"/>
          <w:tab w:val="left" w:pos="3405"/>
          <w:tab w:val="left" w:pos="7784"/>
          <w:tab w:val="left" w:pos="8183"/>
          <w:tab w:val="left" w:pos="9512"/>
        </w:tabs>
        <w:spacing w:before="1" w:line="480" w:lineRule="auto"/>
        <w:ind w:left="212" w:right="83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Fiscale</w:t>
      </w:r>
      <w:r>
        <w:rPr>
          <w:u w:val="single"/>
        </w:rPr>
        <w:tab/>
      </w:r>
      <w:r>
        <w:t>, nella qualità di</w:t>
      </w:r>
      <w:r>
        <w:rPr>
          <w:spacing w:val="1"/>
        </w:rPr>
        <w:t xml:space="preserve"> </w:t>
      </w:r>
      <w:r>
        <w:t>beneficiario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contributo</w:t>
      </w:r>
      <w:r>
        <w:rPr>
          <w:spacing w:val="-5"/>
        </w:rPr>
        <w:t xml:space="preserve"> </w:t>
      </w:r>
      <w:r>
        <w:t>di cui</w:t>
      </w:r>
      <w:r>
        <w:rPr>
          <w:spacing w:val="-1"/>
        </w:rPr>
        <w:t xml:space="preserve"> </w:t>
      </w:r>
      <w:r>
        <w:t>all’</w:t>
      </w:r>
      <w:proofErr w:type="spellStart"/>
      <w:r>
        <w:t>Ord</w:t>
      </w:r>
      <w:proofErr w:type="spellEnd"/>
      <w:r>
        <w:t>.,</w:t>
      </w:r>
      <w:r>
        <w:rPr>
          <w:spacing w:val="-1"/>
        </w:rPr>
        <w:t xml:space="preserve"> </w:t>
      </w:r>
      <w:r>
        <w:t>XX/XXX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rispettive</w:t>
      </w:r>
      <w:r>
        <w:rPr>
          <w:spacing w:val="3"/>
        </w:rPr>
        <w:t xml:space="preserve"> </w:t>
      </w:r>
      <w:proofErr w:type="spellStart"/>
      <w:r>
        <w:rPr>
          <w:i/>
        </w:rPr>
        <w:t>ss.mm.ii</w:t>
      </w:r>
      <w:proofErr w:type="spellEnd"/>
      <w:r>
        <w:rPr>
          <w:i/>
        </w:rPr>
        <w:t>.</w:t>
      </w:r>
      <w:r>
        <w:rPr>
          <w:i/>
          <w:spacing w:val="-3"/>
        </w:rPr>
        <w:t xml:space="preserve"> </w:t>
      </w:r>
      <w:r>
        <w:t>Decreto</w:t>
      </w:r>
      <w:r>
        <w:rPr>
          <w:spacing w:val="-6"/>
        </w:rPr>
        <w:t xml:space="preserve"> </w:t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del</w:t>
      </w:r>
      <w:r>
        <w:rPr>
          <w:spacing w:val="82"/>
          <w:u w:val="single"/>
        </w:rPr>
        <w:t xml:space="preserve">  </w:t>
      </w:r>
      <w:r>
        <w:t>/</w:t>
      </w:r>
      <w:r>
        <w:rPr>
          <w:u w:val="single"/>
        </w:rPr>
        <w:t xml:space="preserve">  </w:t>
      </w:r>
      <w:r>
        <w:rPr>
          <w:spacing w:val="54"/>
          <w:u w:val="single"/>
        </w:rPr>
        <w:t xml:space="preserve"> </w:t>
      </w:r>
      <w:r>
        <w:t>/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2"/>
        </w:rPr>
        <w:t xml:space="preserve"> </w:t>
      </w:r>
      <w:r>
        <w:t>CUP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679F534" w14:textId="77777777" w:rsidR="00CA0A46" w:rsidRDefault="001D3178">
      <w:pPr>
        <w:spacing w:before="101" w:line="256" w:lineRule="auto"/>
        <w:ind w:left="212" w:right="811"/>
        <w:jc w:val="both"/>
      </w:pPr>
      <w:r>
        <w:t>consapevole della responsabilità penale e delle conseguenti sanzioni in caso di falsa dichiarazione, ai sensi</w:t>
      </w:r>
      <w:r>
        <w:rPr>
          <w:spacing w:val="-52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76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dicembre</w:t>
      </w:r>
      <w:r>
        <w:rPr>
          <w:spacing w:val="-3"/>
        </w:rPr>
        <w:t xml:space="preserve"> </w:t>
      </w:r>
      <w:r>
        <w:t>2000, n.</w:t>
      </w:r>
      <w:r>
        <w:rPr>
          <w:spacing w:val="-4"/>
        </w:rPr>
        <w:t xml:space="preserve"> </w:t>
      </w:r>
      <w:r>
        <w:t>445,</w:t>
      </w:r>
      <w:r>
        <w:rPr>
          <w:spacing w:val="-1"/>
        </w:rPr>
        <w:t xml:space="preserve"> </w:t>
      </w:r>
      <w:r>
        <w:t>nonché della</w:t>
      </w:r>
      <w:r>
        <w:rPr>
          <w:spacing w:val="-1"/>
        </w:rPr>
        <w:t xml:space="preserve"> </w:t>
      </w:r>
      <w:r>
        <w:t>decadenza dai benefici</w:t>
      </w:r>
      <w:r>
        <w:rPr>
          <w:spacing w:val="-2"/>
        </w:rPr>
        <w:t xml:space="preserve"> </w:t>
      </w:r>
      <w:r>
        <w:t>eventualmente</w:t>
      </w:r>
    </w:p>
    <w:p w14:paraId="3FC0CE0B" w14:textId="77777777" w:rsidR="00CA0A46" w:rsidRDefault="001D3178">
      <w:pPr>
        <w:spacing w:before="3"/>
        <w:ind w:left="212"/>
        <w:jc w:val="both"/>
      </w:pPr>
      <w:r>
        <w:t>conseguiti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seguito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provvedimento</w:t>
      </w:r>
      <w:r>
        <w:rPr>
          <w:spacing w:val="-4"/>
        </w:rPr>
        <w:t xml:space="preserve"> </w:t>
      </w:r>
      <w:r>
        <w:t>adottato,</w:t>
      </w:r>
      <w:r>
        <w:rPr>
          <w:spacing w:val="-2"/>
        </w:rPr>
        <w:t xml:space="preserve"> </w:t>
      </w:r>
      <w:r>
        <w:t>così</w:t>
      </w:r>
      <w:r>
        <w:rPr>
          <w:spacing w:val="-3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previsto</w:t>
      </w:r>
      <w:r>
        <w:rPr>
          <w:spacing w:val="-2"/>
        </w:rPr>
        <w:t xml:space="preserve"> </w:t>
      </w:r>
      <w:r>
        <w:t>dall’art.</w:t>
      </w:r>
      <w:r>
        <w:rPr>
          <w:spacing w:val="-4"/>
        </w:rPr>
        <w:t xml:space="preserve"> </w:t>
      </w:r>
      <w:r>
        <w:t>75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medesimo</w:t>
      </w:r>
      <w:r>
        <w:rPr>
          <w:spacing w:val="-1"/>
        </w:rPr>
        <w:t xml:space="preserve"> </w:t>
      </w:r>
      <w:r>
        <w:t>decreto</w:t>
      </w:r>
    </w:p>
    <w:p w14:paraId="62AD431A" w14:textId="77777777" w:rsidR="00CA0A46" w:rsidRDefault="001D3178">
      <w:pPr>
        <w:spacing w:before="121"/>
        <w:ind w:left="4146" w:right="4483"/>
        <w:jc w:val="center"/>
        <w:rPr>
          <w:b/>
        </w:rPr>
      </w:pPr>
      <w:r>
        <w:rPr>
          <w:b/>
        </w:rPr>
        <w:t>DICHIARA</w:t>
      </w:r>
      <w:r>
        <w:rPr>
          <w:b/>
          <w:spacing w:val="-2"/>
        </w:rPr>
        <w:t xml:space="preserve"> </w:t>
      </w:r>
      <w:r>
        <w:rPr>
          <w:b/>
        </w:rPr>
        <w:t>CHE:</w:t>
      </w:r>
    </w:p>
    <w:p w14:paraId="2BF424BF" w14:textId="77777777" w:rsidR="00CA0A46" w:rsidRDefault="001D3178">
      <w:pPr>
        <w:tabs>
          <w:tab w:val="left" w:pos="8150"/>
        </w:tabs>
        <w:spacing w:before="134"/>
        <w:ind w:left="212" w:right="556"/>
        <w:jc w:val="both"/>
      </w:pPr>
      <w:r>
        <w:t>le</w:t>
      </w:r>
      <w:r>
        <w:rPr>
          <w:spacing w:val="-4"/>
        </w:rPr>
        <w:t xml:space="preserve"> </w:t>
      </w:r>
      <w:r>
        <w:t>fatture</w:t>
      </w:r>
      <w:r>
        <w:rPr>
          <w:spacing w:val="-4"/>
        </w:rPr>
        <w:t xml:space="preserve"> </w:t>
      </w:r>
      <w:r>
        <w:t>riportate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seguito,</w:t>
      </w:r>
      <w:r>
        <w:rPr>
          <w:spacing w:val="-2"/>
        </w:rPr>
        <w:t xml:space="preserve"> </w:t>
      </w:r>
      <w:r>
        <w:t>prive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indicazione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CUP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fornitore,</w:t>
      </w:r>
      <w:r>
        <w:rPr>
          <w:spacing w:val="-3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riferite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spese</w:t>
      </w:r>
      <w:r>
        <w:rPr>
          <w:spacing w:val="-4"/>
        </w:rPr>
        <w:t xml:space="preserve"> </w:t>
      </w:r>
      <w:r>
        <w:t>relative</w:t>
      </w:r>
      <w:r>
        <w:rPr>
          <w:spacing w:val="-53"/>
        </w:rPr>
        <w:t xml:space="preserve"> </w:t>
      </w:r>
      <w:r>
        <w:t>al programma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spesa approvato</w:t>
      </w:r>
      <w:r>
        <w:rPr>
          <w:spacing w:val="-3"/>
        </w:rPr>
        <w:t xml:space="preserve"> </w:t>
      </w:r>
      <w:r>
        <w:t>con Decreto n.</w:t>
      </w:r>
      <w:r>
        <w:rPr>
          <w:u w:val="single"/>
        </w:rPr>
        <w:t xml:space="preserve">        </w:t>
      </w:r>
      <w:r>
        <w:rPr>
          <w:spacing w:val="47"/>
          <w:u w:val="single"/>
        </w:rPr>
        <w:t xml:space="preserve"> </w:t>
      </w:r>
      <w:r>
        <w:t>del</w:t>
      </w:r>
      <w:r>
        <w:rPr>
          <w:u w:val="single"/>
        </w:rPr>
        <w:t xml:space="preserve">   </w:t>
      </w:r>
      <w:r>
        <w:rPr>
          <w:spacing w:val="54"/>
          <w:u w:val="single"/>
        </w:rPr>
        <w:t xml:space="preserve"> </w:t>
      </w:r>
      <w:r>
        <w:t>/</w:t>
      </w:r>
      <w:r>
        <w:rPr>
          <w:u w:val="single"/>
        </w:rPr>
        <w:t xml:space="preserve">  </w:t>
      </w:r>
      <w:r>
        <w:rPr>
          <w:spacing w:val="53"/>
          <w:u w:val="single"/>
        </w:rPr>
        <w:t xml:space="preserve"> </w:t>
      </w:r>
      <w:r>
        <w:t>/</w:t>
      </w:r>
      <w:r>
        <w:rPr>
          <w:u w:val="single"/>
        </w:rPr>
        <w:t xml:space="preserve">      </w:t>
      </w:r>
      <w:r>
        <w:rPr>
          <w:spacing w:val="53"/>
          <w:u w:val="single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CUP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032873B" w14:textId="77777777" w:rsidR="00CA0A46" w:rsidRDefault="00CA0A46">
      <w:pPr>
        <w:pStyle w:val="Corpotesto"/>
        <w:spacing w:before="11"/>
        <w:rPr>
          <w:sz w:val="23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2"/>
        <w:gridCol w:w="1337"/>
        <w:gridCol w:w="1277"/>
        <w:gridCol w:w="1844"/>
        <w:gridCol w:w="1843"/>
      </w:tblGrid>
      <w:tr w:rsidR="00CA0A46" w14:paraId="342AC66D" w14:textId="77777777">
        <w:trPr>
          <w:trHeight w:val="553"/>
        </w:trPr>
        <w:tc>
          <w:tcPr>
            <w:tcW w:w="3762" w:type="dxa"/>
          </w:tcPr>
          <w:p w14:paraId="3D7AC617" w14:textId="77777777" w:rsidR="00CA0A46" w:rsidRDefault="001D3178">
            <w:pPr>
              <w:pStyle w:val="TableParagraph"/>
              <w:spacing w:before="121"/>
              <w:ind w:left="110"/>
            </w:pPr>
            <w:r>
              <w:t>Nome</w:t>
            </w:r>
            <w:r>
              <w:rPr>
                <w:spacing w:val="-3"/>
              </w:rPr>
              <w:t xml:space="preserve"> </w:t>
            </w:r>
            <w:r>
              <w:t>fornitore</w:t>
            </w:r>
          </w:p>
        </w:tc>
        <w:tc>
          <w:tcPr>
            <w:tcW w:w="1337" w:type="dxa"/>
          </w:tcPr>
          <w:p w14:paraId="2A0E2A29" w14:textId="77777777" w:rsidR="00CA0A46" w:rsidRDefault="001D3178">
            <w:pPr>
              <w:pStyle w:val="TableParagraph"/>
              <w:spacing w:before="121"/>
              <w:ind w:left="107"/>
            </w:pPr>
            <w:r>
              <w:t>N.ro</w:t>
            </w:r>
            <w:r>
              <w:rPr>
                <w:spacing w:val="-2"/>
              </w:rPr>
              <w:t xml:space="preserve"> </w:t>
            </w:r>
            <w:r>
              <w:t>Fattura</w:t>
            </w:r>
          </w:p>
        </w:tc>
        <w:tc>
          <w:tcPr>
            <w:tcW w:w="1277" w:type="dxa"/>
          </w:tcPr>
          <w:p w14:paraId="7C743D82" w14:textId="77777777" w:rsidR="00CA0A46" w:rsidRDefault="001D3178">
            <w:pPr>
              <w:pStyle w:val="TableParagraph"/>
              <w:spacing w:before="121"/>
              <w:ind w:left="110"/>
            </w:pPr>
            <w:r>
              <w:t>Data</w:t>
            </w:r>
            <w:r>
              <w:rPr>
                <w:spacing w:val="-4"/>
              </w:rPr>
              <w:t xml:space="preserve"> </w:t>
            </w:r>
            <w:r>
              <w:t>fattura</w:t>
            </w:r>
          </w:p>
        </w:tc>
        <w:tc>
          <w:tcPr>
            <w:tcW w:w="1844" w:type="dxa"/>
          </w:tcPr>
          <w:p w14:paraId="1268A388" w14:textId="77777777" w:rsidR="00CA0A46" w:rsidRDefault="001D3178">
            <w:pPr>
              <w:pStyle w:val="TableParagraph"/>
              <w:spacing w:before="121"/>
              <w:ind w:left="107"/>
            </w:pPr>
            <w:r>
              <w:t>Importo</w:t>
            </w:r>
            <w:r>
              <w:rPr>
                <w:spacing w:val="-3"/>
              </w:rPr>
              <w:t xml:space="preserve"> </w:t>
            </w:r>
            <w:r>
              <w:t>fattura</w:t>
            </w:r>
          </w:p>
        </w:tc>
        <w:tc>
          <w:tcPr>
            <w:tcW w:w="1843" w:type="dxa"/>
          </w:tcPr>
          <w:p w14:paraId="53566342" w14:textId="77777777" w:rsidR="00CA0A46" w:rsidRDefault="001D3178">
            <w:pPr>
              <w:pStyle w:val="TableParagraph"/>
              <w:spacing w:before="121"/>
              <w:ind w:left="107"/>
            </w:pPr>
            <w:r>
              <w:t>Data</w:t>
            </w:r>
            <w:r>
              <w:rPr>
                <w:spacing w:val="-1"/>
              </w:rPr>
              <w:t xml:space="preserve"> </w:t>
            </w:r>
            <w:r>
              <w:t>Bonifico</w:t>
            </w:r>
          </w:p>
        </w:tc>
      </w:tr>
      <w:tr w:rsidR="00CA0A46" w14:paraId="6F89E4F3" w14:textId="77777777">
        <w:trPr>
          <w:trHeight w:val="551"/>
        </w:trPr>
        <w:tc>
          <w:tcPr>
            <w:tcW w:w="3762" w:type="dxa"/>
          </w:tcPr>
          <w:p w14:paraId="680B0934" w14:textId="77777777" w:rsidR="00CA0A46" w:rsidRDefault="00CA0A46">
            <w:pPr>
              <w:pStyle w:val="TableParagraph"/>
            </w:pPr>
          </w:p>
        </w:tc>
        <w:tc>
          <w:tcPr>
            <w:tcW w:w="1337" w:type="dxa"/>
          </w:tcPr>
          <w:p w14:paraId="0A6D0648" w14:textId="77777777" w:rsidR="00CA0A46" w:rsidRDefault="00CA0A46">
            <w:pPr>
              <w:pStyle w:val="TableParagraph"/>
            </w:pPr>
          </w:p>
        </w:tc>
        <w:tc>
          <w:tcPr>
            <w:tcW w:w="1277" w:type="dxa"/>
          </w:tcPr>
          <w:p w14:paraId="1396AB56" w14:textId="77777777" w:rsidR="00CA0A46" w:rsidRDefault="00CA0A46">
            <w:pPr>
              <w:pStyle w:val="TableParagraph"/>
            </w:pPr>
          </w:p>
        </w:tc>
        <w:tc>
          <w:tcPr>
            <w:tcW w:w="1844" w:type="dxa"/>
          </w:tcPr>
          <w:p w14:paraId="1637B80B" w14:textId="77777777" w:rsidR="00CA0A46" w:rsidRDefault="00CA0A46">
            <w:pPr>
              <w:pStyle w:val="TableParagraph"/>
            </w:pPr>
          </w:p>
        </w:tc>
        <w:tc>
          <w:tcPr>
            <w:tcW w:w="1843" w:type="dxa"/>
          </w:tcPr>
          <w:p w14:paraId="729C4181" w14:textId="77777777" w:rsidR="00CA0A46" w:rsidRDefault="00CA0A46">
            <w:pPr>
              <w:pStyle w:val="TableParagraph"/>
            </w:pPr>
          </w:p>
        </w:tc>
      </w:tr>
      <w:tr w:rsidR="00CA0A46" w14:paraId="573FF83E" w14:textId="77777777">
        <w:trPr>
          <w:trHeight w:val="554"/>
        </w:trPr>
        <w:tc>
          <w:tcPr>
            <w:tcW w:w="3762" w:type="dxa"/>
          </w:tcPr>
          <w:p w14:paraId="18213E7B" w14:textId="77777777" w:rsidR="00CA0A46" w:rsidRDefault="00CA0A46">
            <w:pPr>
              <w:pStyle w:val="TableParagraph"/>
            </w:pPr>
          </w:p>
        </w:tc>
        <w:tc>
          <w:tcPr>
            <w:tcW w:w="1337" w:type="dxa"/>
          </w:tcPr>
          <w:p w14:paraId="4E66C66E" w14:textId="77777777" w:rsidR="00CA0A46" w:rsidRDefault="00CA0A46">
            <w:pPr>
              <w:pStyle w:val="TableParagraph"/>
            </w:pPr>
          </w:p>
        </w:tc>
        <w:tc>
          <w:tcPr>
            <w:tcW w:w="1277" w:type="dxa"/>
          </w:tcPr>
          <w:p w14:paraId="57D74A51" w14:textId="77777777" w:rsidR="00CA0A46" w:rsidRDefault="00CA0A46">
            <w:pPr>
              <w:pStyle w:val="TableParagraph"/>
            </w:pPr>
          </w:p>
        </w:tc>
        <w:tc>
          <w:tcPr>
            <w:tcW w:w="1844" w:type="dxa"/>
          </w:tcPr>
          <w:p w14:paraId="794AF5E4" w14:textId="77777777" w:rsidR="00CA0A46" w:rsidRDefault="00CA0A46">
            <w:pPr>
              <w:pStyle w:val="TableParagraph"/>
            </w:pPr>
          </w:p>
        </w:tc>
        <w:tc>
          <w:tcPr>
            <w:tcW w:w="1843" w:type="dxa"/>
          </w:tcPr>
          <w:p w14:paraId="4BC81E51" w14:textId="77777777" w:rsidR="00CA0A46" w:rsidRDefault="00CA0A46">
            <w:pPr>
              <w:pStyle w:val="TableParagraph"/>
            </w:pPr>
          </w:p>
        </w:tc>
      </w:tr>
    </w:tbl>
    <w:p w14:paraId="4C23552A" w14:textId="77777777" w:rsidR="00CA0A46" w:rsidRDefault="00CA0A46">
      <w:pPr>
        <w:pStyle w:val="Corpotesto"/>
        <w:spacing w:before="7"/>
        <w:rPr>
          <w:sz w:val="23"/>
        </w:rPr>
      </w:pPr>
    </w:p>
    <w:p w14:paraId="028702A7" w14:textId="77777777" w:rsidR="00CA0A46" w:rsidRDefault="001D3178">
      <w:pPr>
        <w:spacing w:line="252" w:lineRule="exact"/>
        <w:ind w:left="212"/>
        <w:jc w:val="both"/>
      </w:pPr>
      <w:r>
        <w:t>le</w:t>
      </w:r>
      <w:r>
        <w:rPr>
          <w:spacing w:val="-2"/>
        </w:rPr>
        <w:t xml:space="preserve"> </w:t>
      </w:r>
      <w:r>
        <w:t>fatture</w:t>
      </w:r>
      <w:r>
        <w:rPr>
          <w:spacing w:val="-2"/>
        </w:rPr>
        <w:t xml:space="preserve"> </w:t>
      </w:r>
      <w:r>
        <w:t>indicate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verranno</w:t>
      </w:r>
      <w:r>
        <w:rPr>
          <w:spacing w:val="-2"/>
        </w:rPr>
        <w:t xml:space="preserve"> </w:t>
      </w:r>
      <w:r>
        <w:t>presentate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valere</w:t>
      </w:r>
      <w:r>
        <w:rPr>
          <w:spacing w:val="-2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altre</w:t>
      </w:r>
      <w:r>
        <w:rPr>
          <w:spacing w:val="-2"/>
        </w:rPr>
        <w:t xml:space="preserve"> </w:t>
      </w:r>
      <w:r>
        <w:t>agevolazioni;</w:t>
      </w:r>
    </w:p>
    <w:p w14:paraId="107D84B5" w14:textId="77777777" w:rsidR="00CA0A46" w:rsidRDefault="001D3178">
      <w:pPr>
        <w:tabs>
          <w:tab w:val="left" w:pos="4487"/>
        </w:tabs>
        <w:ind w:left="212" w:right="560"/>
        <w:jc w:val="both"/>
      </w:pPr>
      <w:r>
        <w:t>i bonifici di pagamento relativi alle fatture riportate nella tabella sono univocamente riconducibili ai relativi</w:t>
      </w:r>
      <w:r>
        <w:rPr>
          <w:spacing w:val="1"/>
        </w:rPr>
        <w:t xml:space="preserve"> </w:t>
      </w:r>
      <w:r>
        <w:t>documenti di spesa ed effettuati per il pagamento delle spese relative all’intervento a cui è stato assegnato il</w:t>
      </w:r>
      <w:r>
        <w:rPr>
          <w:spacing w:val="1"/>
        </w:rPr>
        <w:t xml:space="preserve"> </w:t>
      </w:r>
      <w:r>
        <w:t xml:space="preserve">CUP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A58C489" w14:textId="77777777" w:rsidR="00CA0A46" w:rsidRDefault="00CA0A46">
      <w:pPr>
        <w:pStyle w:val="Corpotesto"/>
        <w:rPr>
          <w:sz w:val="20"/>
        </w:rPr>
      </w:pPr>
    </w:p>
    <w:p w14:paraId="7A788FC3" w14:textId="77777777" w:rsidR="00CA0A46" w:rsidRDefault="00CA0A46">
      <w:pPr>
        <w:pStyle w:val="Corpotesto"/>
        <w:spacing w:before="11"/>
        <w:rPr>
          <w:sz w:val="22"/>
        </w:rPr>
      </w:pPr>
    </w:p>
    <w:p w14:paraId="7E301D6D" w14:textId="77777777" w:rsidR="00CA0A46" w:rsidRDefault="001D3178">
      <w:pPr>
        <w:tabs>
          <w:tab w:val="left" w:pos="2355"/>
          <w:tab w:val="left" w:pos="2921"/>
          <w:tab w:val="left" w:pos="3312"/>
          <w:tab w:val="left" w:pos="3754"/>
          <w:tab w:val="left" w:pos="5169"/>
          <w:tab w:val="left" w:pos="9251"/>
        </w:tabs>
        <w:ind w:left="2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2"/>
        </w:rPr>
        <w:t xml:space="preserve"> </w:t>
      </w:r>
      <w:r>
        <w:t>lì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ab/>
        <w:t>IN</w:t>
      </w:r>
      <w:r>
        <w:rPr>
          <w:spacing w:val="-2"/>
        </w:rPr>
        <w:t xml:space="preserve"> </w:t>
      </w:r>
      <w:r>
        <w:t>FEDE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6E5ECE4" w14:textId="77777777" w:rsidR="00CA0A46" w:rsidRDefault="001D3178">
      <w:pPr>
        <w:spacing w:before="140"/>
        <w:ind w:left="212"/>
        <w:rPr>
          <w:i/>
          <w:sz w:val="21"/>
        </w:rPr>
      </w:pPr>
      <w:r>
        <w:rPr>
          <w:i/>
          <w:sz w:val="21"/>
        </w:rPr>
        <w:t>(</w:t>
      </w:r>
      <w:r>
        <w:rPr>
          <w:i/>
          <w:sz w:val="21"/>
          <w:u w:val="single"/>
        </w:rPr>
        <w:t>nella</w:t>
      </w:r>
      <w:r>
        <w:rPr>
          <w:i/>
          <w:spacing w:val="-2"/>
          <w:sz w:val="21"/>
          <w:u w:val="single"/>
        </w:rPr>
        <w:t xml:space="preserve"> </w:t>
      </w:r>
      <w:r>
        <w:rPr>
          <w:i/>
          <w:sz w:val="21"/>
          <w:u w:val="single"/>
        </w:rPr>
        <w:t>presente</w:t>
      </w:r>
      <w:r>
        <w:rPr>
          <w:i/>
          <w:spacing w:val="-2"/>
          <w:sz w:val="21"/>
          <w:u w:val="single"/>
        </w:rPr>
        <w:t xml:space="preserve"> </w:t>
      </w:r>
      <w:r>
        <w:rPr>
          <w:i/>
          <w:sz w:val="21"/>
          <w:u w:val="single"/>
        </w:rPr>
        <w:t>dichiarazione</w:t>
      </w:r>
      <w:r>
        <w:rPr>
          <w:i/>
          <w:spacing w:val="-2"/>
          <w:sz w:val="21"/>
          <w:u w:val="single"/>
        </w:rPr>
        <w:t xml:space="preserve"> </w:t>
      </w:r>
      <w:r>
        <w:rPr>
          <w:i/>
          <w:sz w:val="21"/>
          <w:u w:val="single"/>
        </w:rPr>
        <w:t>necessita</w:t>
      </w:r>
      <w:r>
        <w:rPr>
          <w:i/>
          <w:spacing w:val="-1"/>
          <w:sz w:val="21"/>
          <w:u w:val="single"/>
        </w:rPr>
        <w:t xml:space="preserve"> </w:t>
      </w:r>
      <w:r>
        <w:rPr>
          <w:i/>
          <w:sz w:val="21"/>
          <w:u w:val="single"/>
        </w:rPr>
        <w:t>riportare</w:t>
      </w:r>
      <w:r>
        <w:rPr>
          <w:i/>
          <w:spacing w:val="-2"/>
          <w:sz w:val="21"/>
          <w:u w:val="single"/>
        </w:rPr>
        <w:t xml:space="preserve"> </w:t>
      </w:r>
      <w:r>
        <w:rPr>
          <w:i/>
          <w:sz w:val="21"/>
          <w:u w:val="single"/>
        </w:rPr>
        <w:t>tutte</w:t>
      </w:r>
      <w:r>
        <w:rPr>
          <w:i/>
          <w:spacing w:val="-2"/>
          <w:sz w:val="21"/>
          <w:u w:val="single"/>
        </w:rPr>
        <w:t xml:space="preserve"> </w:t>
      </w:r>
      <w:r>
        <w:rPr>
          <w:i/>
          <w:sz w:val="21"/>
          <w:u w:val="single"/>
        </w:rPr>
        <w:t>le</w:t>
      </w:r>
      <w:r>
        <w:rPr>
          <w:i/>
          <w:spacing w:val="-1"/>
          <w:sz w:val="21"/>
          <w:u w:val="single"/>
        </w:rPr>
        <w:t xml:space="preserve"> </w:t>
      </w:r>
      <w:r>
        <w:rPr>
          <w:i/>
          <w:sz w:val="21"/>
          <w:u w:val="single"/>
        </w:rPr>
        <w:t>fatture</w:t>
      </w:r>
      <w:r>
        <w:rPr>
          <w:i/>
          <w:spacing w:val="-3"/>
          <w:sz w:val="21"/>
          <w:u w:val="single"/>
        </w:rPr>
        <w:t xml:space="preserve"> </w:t>
      </w:r>
      <w:r>
        <w:rPr>
          <w:i/>
          <w:sz w:val="21"/>
          <w:u w:val="single"/>
        </w:rPr>
        <w:t>prive</w:t>
      </w:r>
      <w:r>
        <w:rPr>
          <w:i/>
          <w:spacing w:val="-2"/>
          <w:sz w:val="21"/>
          <w:u w:val="single"/>
        </w:rPr>
        <w:t xml:space="preserve"> </w:t>
      </w:r>
      <w:r>
        <w:rPr>
          <w:i/>
          <w:sz w:val="21"/>
          <w:u w:val="single"/>
        </w:rPr>
        <w:t>di</w:t>
      </w:r>
      <w:r>
        <w:rPr>
          <w:i/>
          <w:spacing w:val="-3"/>
          <w:sz w:val="21"/>
          <w:u w:val="single"/>
        </w:rPr>
        <w:t xml:space="preserve"> </w:t>
      </w:r>
      <w:r>
        <w:rPr>
          <w:i/>
          <w:sz w:val="21"/>
          <w:u w:val="single"/>
        </w:rPr>
        <w:t>CUP,</w:t>
      </w:r>
      <w:r>
        <w:rPr>
          <w:i/>
          <w:spacing w:val="-4"/>
          <w:sz w:val="21"/>
          <w:u w:val="single"/>
        </w:rPr>
        <w:t xml:space="preserve"> </w:t>
      </w:r>
      <w:r>
        <w:rPr>
          <w:i/>
          <w:sz w:val="21"/>
          <w:u w:val="single"/>
        </w:rPr>
        <w:t>evitando</w:t>
      </w:r>
      <w:r>
        <w:rPr>
          <w:i/>
          <w:spacing w:val="-1"/>
          <w:sz w:val="21"/>
          <w:u w:val="single"/>
        </w:rPr>
        <w:t xml:space="preserve"> </w:t>
      </w:r>
      <w:r>
        <w:rPr>
          <w:i/>
          <w:sz w:val="21"/>
          <w:u w:val="single"/>
        </w:rPr>
        <w:t>più</w:t>
      </w:r>
      <w:r>
        <w:rPr>
          <w:i/>
          <w:spacing w:val="-2"/>
          <w:sz w:val="21"/>
          <w:u w:val="single"/>
        </w:rPr>
        <w:t xml:space="preserve"> </w:t>
      </w:r>
      <w:r>
        <w:rPr>
          <w:i/>
          <w:sz w:val="21"/>
          <w:u w:val="single"/>
        </w:rPr>
        <w:t>utilizzi</w:t>
      </w:r>
      <w:r>
        <w:rPr>
          <w:i/>
          <w:spacing w:val="-2"/>
          <w:sz w:val="21"/>
          <w:u w:val="single"/>
        </w:rPr>
        <w:t xml:space="preserve"> </w:t>
      </w:r>
      <w:r>
        <w:rPr>
          <w:i/>
          <w:sz w:val="21"/>
          <w:u w:val="single"/>
        </w:rPr>
        <w:t>della</w:t>
      </w:r>
      <w:r>
        <w:rPr>
          <w:i/>
          <w:spacing w:val="-2"/>
          <w:sz w:val="21"/>
          <w:u w:val="single"/>
        </w:rPr>
        <w:t xml:space="preserve"> </w:t>
      </w:r>
      <w:r>
        <w:rPr>
          <w:i/>
          <w:sz w:val="21"/>
          <w:u w:val="single"/>
        </w:rPr>
        <w:t>stessa</w:t>
      </w:r>
      <w:r>
        <w:rPr>
          <w:i/>
          <w:sz w:val="21"/>
        </w:rPr>
        <w:t>)</w:t>
      </w:r>
    </w:p>
    <w:p w14:paraId="0DBD97E9" w14:textId="77777777" w:rsidR="00CA0A46" w:rsidRDefault="00CA0A46">
      <w:pPr>
        <w:pStyle w:val="Corpotesto"/>
        <w:rPr>
          <w:i/>
          <w:sz w:val="20"/>
        </w:rPr>
      </w:pPr>
    </w:p>
    <w:p w14:paraId="3D797826" w14:textId="77777777" w:rsidR="00CA0A46" w:rsidRDefault="00CA0A46">
      <w:pPr>
        <w:pStyle w:val="Corpotesto"/>
        <w:spacing w:before="10"/>
        <w:rPr>
          <w:i/>
          <w:sz w:val="17"/>
        </w:rPr>
      </w:pPr>
    </w:p>
    <w:p w14:paraId="78030D9D" w14:textId="77777777" w:rsidR="00CA0A46" w:rsidRDefault="001D3178">
      <w:pPr>
        <w:spacing w:before="92" w:line="276" w:lineRule="auto"/>
        <w:ind w:left="212" w:right="556"/>
        <w:jc w:val="both"/>
      </w:pPr>
      <w:r>
        <w:t xml:space="preserve">Il dichiarante, con l’apposizione della firma sottostante, dichiara sotto la propria responsabilità, che </w:t>
      </w:r>
      <w:r>
        <w:t>quanto</w:t>
      </w:r>
      <w:r>
        <w:rPr>
          <w:spacing w:val="1"/>
        </w:rPr>
        <w:t xml:space="preserve"> </w:t>
      </w:r>
      <w:r>
        <w:t>esposto nella presente attestazione, inclusi le dichiarazioni e gli impegni riportati, che si intendono qui</w:t>
      </w:r>
      <w:r>
        <w:rPr>
          <w:spacing w:val="1"/>
        </w:rPr>
        <w:t xml:space="preserve"> </w:t>
      </w:r>
      <w:r>
        <w:t>integralmente</w:t>
      </w:r>
      <w:r>
        <w:rPr>
          <w:spacing w:val="-1"/>
        </w:rPr>
        <w:t xml:space="preserve"> </w:t>
      </w:r>
      <w:r>
        <w:t>assunti, risponde</w:t>
      </w:r>
      <w:r>
        <w:rPr>
          <w:spacing w:val="-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vero</w:t>
      </w:r>
      <w:r>
        <w:rPr>
          <w:spacing w:val="-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e per</w:t>
      </w:r>
      <w:r>
        <w:rPr>
          <w:spacing w:val="-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effetti del</w:t>
      </w:r>
      <w:r>
        <w:rPr>
          <w:spacing w:val="1"/>
        </w:rPr>
        <w:t xml:space="preserve"> </w:t>
      </w:r>
      <w:r>
        <w:t>D.P.R. 445/2000.</w:t>
      </w:r>
    </w:p>
    <w:p w14:paraId="282E28A3" w14:textId="77777777" w:rsidR="00CA0A46" w:rsidRDefault="001D3178">
      <w:pPr>
        <w:spacing w:before="99"/>
        <w:ind w:left="212"/>
        <w:jc w:val="both"/>
        <w:rPr>
          <w:b/>
        </w:rPr>
      </w:pPr>
      <w:r>
        <w:rPr>
          <w:b/>
        </w:rPr>
        <w:t>ESTREMI</w:t>
      </w:r>
      <w:r>
        <w:rPr>
          <w:b/>
          <w:spacing w:val="-5"/>
        </w:rPr>
        <w:t xml:space="preserve"> </w:t>
      </w:r>
      <w:r>
        <w:rPr>
          <w:b/>
        </w:rPr>
        <w:t>DOCUMENTO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RICONOSCIMENTO</w:t>
      </w:r>
    </w:p>
    <w:p w14:paraId="0DD9BE93" w14:textId="77777777" w:rsidR="00CA0A46" w:rsidRDefault="001D3178">
      <w:pPr>
        <w:spacing w:before="139"/>
        <w:ind w:left="212"/>
        <w:jc w:val="both"/>
        <w:rPr>
          <w:b/>
        </w:rPr>
      </w:pPr>
      <w:r>
        <w:rPr>
          <w:b/>
          <w:u w:val="thick"/>
        </w:rPr>
        <w:t>(di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cui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si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richie</w:t>
      </w:r>
      <w:r>
        <w:rPr>
          <w:b/>
          <w:u w:val="thick"/>
        </w:rPr>
        <w:t>de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fotocopia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da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allegare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alla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domanda)</w:t>
      </w:r>
    </w:p>
    <w:p w14:paraId="7570BA35" w14:textId="77777777" w:rsidR="00CA0A46" w:rsidRDefault="001D3178">
      <w:pPr>
        <w:tabs>
          <w:tab w:val="left" w:pos="4534"/>
          <w:tab w:val="left" w:pos="9040"/>
        </w:tabs>
        <w:spacing w:before="181"/>
        <w:ind w:left="212"/>
        <w:jc w:val="both"/>
      </w:pPr>
      <w:r>
        <w:t>TIPO</w:t>
      </w:r>
      <w:r>
        <w:rPr>
          <w:spacing w:val="-4"/>
        </w:rPr>
        <w:t xml:space="preserve"> </w:t>
      </w:r>
      <w:r>
        <w:t>DOCUMENTO:</w:t>
      </w:r>
      <w:r>
        <w:rPr>
          <w:u w:val="single"/>
        </w:rPr>
        <w:tab/>
      </w:r>
      <w:r>
        <w:t>NUMERO</w:t>
      </w:r>
      <w:r>
        <w:rPr>
          <w:spacing w:val="-12"/>
        </w:rPr>
        <w:t xml:space="preserve"> </w:t>
      </w:r>
      <w:r>
        <w:t>DOCUMENTO: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0A474ED" w14:textId="77777777" w:rsidR="00CA0A46" w:rsidRDefault="00CA0A46">
      <w:pPr>
        <w:pStyle w:val="Corpotesto"/>
        <w:spacing w:before="10"/>
        <w:rPr>
          <w:sz w:val="27"/>
        </w:rPr>
      </w:pPr>
    </w:p>
    <w:p w14:paraId="40264A57" w14:textId="77777777" w:rsidR="00CA0A46" w:rsidRDefault="001D3178">
      <w:pPr>
        <w:tabs>
          <w:tab w:val="left" w:pos="4098"/>
          <w:tab w:val="left" w:leader="underscore" w:pos="5972"/>
          <w:tab w:val="left" w:pos="9029"/>
        </w:tabs>
        <w:spacing w:before="91"/>
        <w:ind w:left="212"/>
      </w:pPr>
      <w:r>
        <w:t>RILASCIATO</w:t>
      </w:r>
      <w:r>
        <w:rPr>
          <w:spacing w:val="-5"/>
        </w:rPr>
        <w:t xml:space="preserve"> </w:t>
      </w:r>
      <w:r>
        <w:t>DA:</w:t>
      </w:r>
      <w:r>
        <w:rPr>
          <w:u w:val="single"/>
        </w:rPr>
        <w:tab/>
      </w:r>
      <w:r>
        <w:t>IL</w:t>
      </w:r>
      <w:r>
        <w:rPr>
          <w:spacing w:val="1"/>
        </w:rPr>
        <w:t xml:space="preserve"> </w:t>
      </w:r>
      <w:r>
        <w:t>_ _</w:t>
      </w:r>
      <w:r>
        <w:rPr>
          <w:spacing w:val="-3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 /</w:t>
      </w:r>
      <w:r>
        <w:tab/>
        <w:t>DATA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SCADENZA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7FEC5D3" w14:textId="77777777" w:rsidR="00CA0A46" w:rsidRDefault="00CA0A46">
      <w:pPr>
        <w:pStyle w:val="Corpotesto"/>
        <w:spacing w:before="1"/>
        <w:rPr>
          <w:sz w:val="28"/>
        </w:rPr>
      </w:pPr>
    </w:p>
    <w:p w14:paraId="23F7E2E8" w14:textId="77777777" w:rsidR="00CA0A46" w:rsidRDefault="001D3178">
      <w:pPr>
        <w:tabs>
          <w:tab w:val="left" w:pos="9105"/>
        </w:tabs>
        <w:spacing w:before="92"/>
        <w:ind w:left="3045"/>
      </w:pPr>
      <w:r>
        <w:t>IN</w:t>
      </w:r>
      <w:r>
        <w:rPr>
          <w:spacing w:val="-2"/>
        </w:rPr>
        <w:t xml:space="preserve"> </w:t>
      </w:r>
      <w:r>
        <w:t>FEDE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7C89B0C" w14:textId="77777777" w:rsidR="00CA0A46" w:rsidRDefault="00CA0A46">
      <w:pPr>
        <w:sectPr w:rsidR="00CA0A46">
          <w:pgSz w:w="11910" w:h="16840"/>
          <w:pgMar w:top="960" w:right="580" w:bottom="280" w:left="920" w:header="720" w:footer="720" w:gutter="0"/>
          <w:cols w:space="720"/>
        </w:sectPr>
      </w:pPr>
    </w:p>
    <w:p w14:paraId="65F1011C" w14:textId="77777777" w:rsidR="00CA0A46" w:rsidRDefault="001D3178">
      <w:pPr>
        <w:pStyle w:val="Titolo1"/>
        <w:numPr>
          <w:ilvl w:val="0"/>
          <w:numId w:val="5"/>
        </w:numPr>
        <w:tabs>
          <w:tab w:val="left" w:pos="523"/>
        </w:tabs>
        <w:spacing w:line="259" w:lineRule="auto"/>
        <w:ind w:left="212" w:right="585" w:firstLine="0"/>
        <w:jc w:val="both"/>
      </w:pPr>
      <w:bookmarkStart w:id="4" w:name="_bookmark4"/>
      <w:bookmarkEnd w:id="4"/>
      <w:r>
        <w:lastRenderedPageBreak/>
        <w:t>Erogazione delle tranche di contributo a fronte della presentazione degli</w:t>
      </w:r>
      <w:r>
        <w:rPr>
          <w:spacing w:val="-70"/>
        </w:rPr>
        <w:t xml:space="preserve"> </w:t>
      </w:r>
      <w:r>
        <w:t>stati</w:t>
      </w:r>
      <w:r>
        <w:rPr>
          <w:spacing w:val="-1"/>
        </w:rPr>
        <w:t xml:space="preserve"> </w:t>
      </w:r>
      <w:r>
        <w:t>avanzamento</w:t>
      </w:r>
      <w:r>
        <w:rPr>
          <w:spacing w:val="1"/>
        </w:rPr>
        <w:t xml:space="preserve"> </w:t>
      </w:r>
      <w:r>
        <w:t>lavori.</w:t>
      </w:r>
    </w:p>
    <w:p w14:paraId="69C482C9" w14:textId="77777777" w:rsidR="00CA0A46" w:rsidRDefault="001D3178">
      <w:pPr>
        <w:pStyle w:val="Titolo2"/>
        <w:spacing w:before="120"/>
        <w:rPr>
          <w:rFonts w:ascii="Calibri" w:hAnsi="Calibri"/>
          <w:u w:val="none"/>
        </w:rPr>
      </w:pPr>
      <w:r>
        <w:rPr>
          <w:rFonts w:ascii="Calibri" w:hAnsi="Calibri"/>
        </w:rPr>
        <w:t>I°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Stato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Avanzamento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Lavori (25%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lavori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eseguiti 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30%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contributo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concesso).</w:t>
      </w:r>
    </w:p>
    <w:p w14:paraId="32DA3D46" w14:textId="692D29F2" w:rsidR="00CA0A46" w:rsidRDefault="001D3178">
      <w:pPr>
        <w:pStyle w:val="Corpotesto"/>
        <w:spacing w:before="103" w:line="276" w:lineRule="auto"/>
        <w:ind w:left="212" w:right="549"/>
        <w:jc w:val="both"/>
        <w:rPr>
          <w:rFonts w:ascii="Calibri" w:hAnsi="Calibri"/>
        </w:rPr>
      </w:pPr>
      <w:r>
        <w:rPr>
          <w:rFonts w:ascii="Calibri" w:hAnsi="Calibri"/>
        </w:rPr>
        <w:t xml:space="preserve">La prima rata di contributo, </w:t>
      </w:r>
      <w:r>
        <w:rPr>
          <w:rFonts w:ascii="Calibri" w:hAnsi="Calibri"/>
          <w:b/>
        </w:rPr>
        <w:t>pari al 30% del contributo concesso</w:t>
      </w:r>
      <w:r>
        <w:rPr>
          <w:rFonts w:ascii="Calibri" w:hAnsi="Calibri"/>
        </w:rPr>
        <w:t>, verrà corrisposta a seguito di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dichiarazione sullo Stato di Avanzamento Lavori redatto dal direttore dei lavori al raggiungimento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 xml:space="preserve">del 25% dei lavori e per la sua erogazione, </w:t>
      </w:r>
      <w:r w:rsidRPr="00774147">
        <w:rPr>
          <w:rFonts w:ascii="Calibri" w:hAnsi="Calibri"/>
        </w:rPr>
        <w:t>dovrà essere prodotta la copia delle fatture di spesa per</w:t>
      </w:r>
      <w:r w:rsidRPr="00774147">
        <w:rPr>
          <w:rFonts w:ascii="Calibri" w:hAnsi="Calibri"/>
          <w:spacing w:val="1"/>
        </w:rPr>
        <w:t xml:space="preserve"> </w:t>
      </w:r>
      <w:r w:rsidRPr="00774147">
        <w:rPr>
          <w:rFonts w:ascii="Calibri" w:hAnsi="Calibri"/>
        </w:rPr>
        <w:t>lavori, forniture e servizi tecnici fino ad un ammontar</w:t>
      </w:r>
      <w:r w:rsidRPr="00774147">
        <w:rPr>
          <w:rFonts w:ascii="Calibri" w:hAnsi="Calibri"/>
        </w:rPr>
        <w:t xml:space="preserve">e </w:t>
      </w:r>
      <w:r w:rsidR="00027945">
        <w:rPr>
          <w:rFonts w:ascii="Calibri" w:hAnsi="Calibri"/>
        </w:rPr>
        <w:t xml:space="preserve">almeno </w:t>
      </w:r>
      <w:r w:rsidRPr="00774147">
        <w:rPr>
          <w:rFonts w:ascii="Calibri" w:hAnsi="Calibri"/>
        </w:rPr>
        <w:t>pari alla percentuale richiesta. Le somme</w:t>
      </w:r>
      <w:r w:rsidRPr="00774147">
        <w:rPr>
          <w:rFonts w:ascii="Calibri" w:hAnsi="Calibri"/>
          <w:spacing w:val="1"/>
        </w:rPr>
        <w:t xml:space="preserve"> </w:t>
      </w:r>
      <w:r w:rsidRPr="00774147">
        <w:rPr>
          <w:rFonts w:ascii="Calibri" w:hAnsi="Calibri"/>
        </w:rPr>
        <w:t>erogate con il primo Stato di Avanzamento</w:t>
      </w:r>
      <w:r>
        <w:rPr>
          <w:rFonts w:ascii="Calibri" w:hAnsi="Calibri"/>
        </w:rPr>
        <w:t xml:space="preserve"> Lavori, sono destinate al pagamento del 25% dei lavori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eseguiti, delle indagini specialistiche prodromiche alla progettazione e a quelle professionali già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eseguite</w:t>
      </w:r>
      <w:r>
        <w:rPr>
          <w:rFonts w:ascii="Calibri" w:hAnsi="Calibri"/>
        </w:rPr>
        <w:t>.</w:t>
      </w:r>
    </w:p>
    <w:p w14:paraId="796D819D" w14:textId="77777777" w:rsidR="00CA0A46" w:rsidRDefault="001D3178">
      <w:pPr>
        <w:pStyle w:val="Titolo2"/>
        <w:spacing w:before="61"/>
        <w:rPr>
          <w:rFonts w:ascii="Calibri" w:hAnsi="Calibri"/>
          <w:u w:val="none"/>
        </w:rPr>
      </w:pPr>
      <w:r>
        <w:rPr>
          <w:rFonts w:ascii="Calibri" w:hAnsi="Calibri"/>
        </w:rPr>
        <w:t>II°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Stato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Avanzamento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Lavori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(50%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lavori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eseguiti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55%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del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contributo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concesso).</w:t>
      </w:r>
    </w:p>
    <w:p w14:paraId="79126668" w14:textId="77777777" w:rsidR="00CA0A46" w:rsidRDefault="001D3178">
      <w:pPr>
        <w:pStyle w:val="Corpotesto"/>
        <w:spacing w:before="104" w:line="276" w:lineRule="auto"/>
        <w:ind w:left="212" w:right="554"/>
        <w:jc w:val="both"/>
        <w:rPr>
          <w:rFonts w:ascii="Calibri" w:hAnsi="Calibri"/>
        </w:rPr>
      </w:pPr>
      <w:r>
        <w:rPr>
          <w:rFonts w:ascii="Calibri" w:hAnsi="Calibri"/>
        </w:rPr>
        <w:t>Una seconda rata pari ad un ulteriore 25% del contributo concesso, a seguito della dichiarazione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 xml:space="preserve">sullo Stato di Avanzamento Lavori (SAL) redatto dal </w:t>
      </w:r>
      <w:r>
        <w:rPr>
          <w:rFonts w:ascii="Calibri" w:hAnsi="Calibri"/>
        </w:rPr>
        <w:t>direttore dei lavori al raggiungimento del 50%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dei lavori. Per l’erogazione della seconda rata di contributo dovrà essere prodotta la seguente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documentazione:</w:t>
      </w:r>
    </w:p>
    <w:p w14:paraId="51EFA615" w14:textId="77777777" w:rsidR="00CA0A46" w:rsidRDefault="001D3178">
      <w:pPr>
        <w:pStyle w:val="Paragrafoelenco"/>
        <w:numPr>
          <w:ilvl w:val="0"/>
          <w:numId w:val="3"/>
        </w:numPr>
        <w:tabs>
          <w:tab w:val="left" w:pos="722"/>
        </w:tabs>
        <w:spacing w:before="61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copia</w:t>
      </w:r>
      <w:r>
        <w:rPr>
          <w:rFonts w:ascii="Calibri" w:hAnsi="Calibri"/>
          <w:spacing w:val="44"/>
          <w:sz w:val="24"/>
        </w:rPr>
        <w:t xml:space="preserve"> </w:t>
      </w:r>
      <w:r>
        <w:rPr>
          <w:rFonts w:ascii="Calibri" w:hAnsi="Calibri"/>
          <w:sz w:val="24"/>
        </w:rPr>
        <w:t>della</w:t>
      </w:r>
      <w:r>
        <w:rPr>
          <w:rFonts w:ascii="Calibri" w:hAnsi="Calibri"/>
          <w:spacing w:val="45"/>
          <w:sz w:val="24"/>
        </w:rPr>
        <w:t xml:space="preserve"> </w:t>
      </w:r>
      <w:r>
        <w:rPr>
          <w:rFonts w:ascii="Calibri" w:hAnsi="Calibri"/>
          <w:sz w:val="24"/>
        </w:rPr>
        <w:t>documentazione</w:t>
      </w:r>
      <w:r>
        <w:rPr>
          <w:rFonts w:ascii="Calibri" w:hAnsi="Calibri"/>
          <w:spacing w:val="48"/>
          <w:sz w:val="24"/>
        </w:rPr>
        <w:t xml:space="preserve"> </w:t>
      </w:r>
      <w:r>
        <w:rPr>
          <w:rFonts w:ascii="Calibri" w:hAnsi="Calibri"/>
          <w:sz w:val="24"/>
        </w:rPr>
        <w:t>attestante</w:t>
      </w:r>
      <w:r>
        <w:rPr>
          <w:rFonts w:ascii="Calibri" w:hAnsi="Calibri"/>
          <w:spacing w:val="46"/>
          <w:sz w:val="24"/>
        </w:rPr>
        <w:t xml:space="preserve"> </w:t>
      </w:r>
      <w:r>
        <w:rPr>
          <w:rFonts w:ascii="Calibri" w:hAnsi="Calibri"/>
          <w:sz w:val="24"/>
        </w:rPr>
        <w:t>l’effettivo</w:t>
      </w:r>
      <w:r>
        <w:rPr>
          <w:rFonts w:ascii="Calibri" w:hAnsi="Calibri"/>
          <w:spacing w:val="45"/>
          <w:sz w:val="24"/>
        </w:rPr>
        <w:t xml:space="preserve"> </w:t>
      </w:r>
      <w:r>
        <w:rPr>
          <w:rFonts w:ascii="Calibri" w:hAnsi="Calibri"/>
          <w:sz w:val="24"/>
        </w:rPr>
        <w:t>pagamento</w:t>
      </w:r>
      <w:r>
        <w:rPr>
          <w:rFonts w:ascii="Calibri" w:hAnsi="Calibri"/>
          <w:spacing w:val="46"/>
          <w:sz w:val="24"/>
        </w:rPr>
        <w:t xml:space="preserve"> </w:t>
      </w:r>
      <w:r>
        <w:rPr>
          <w:rFonts w:ascii="Calibri" w:hAnsi="Calibri"/>
          <w:sz w:val="24"/>
        </w:rPr>
        <w:t>tramite</w:t>
      </w:r>
      <w:r>
        <w:rPr>
          <w:rFonts w:ascii="Calibri" w:hAnsi="Calibri"/>
          <w:spacing w:val="46"/>
          <w:sz w:val="24"/>
        </w:rPr>
        <w:t xml:space="preserve"> </w:t>
      </w:r>
      <w:r>
        <w:rPr>
          <w:rFonts w:ascii="Calibri" w:hAnsi="Calibri"/>
          <w:sz w:val="24"/>
        </w:rPr>
        <w:t>bonifico</w:t>
      </w:r>
      <w:r>
        <w:rPr>
          <w:rFonts w:ascii="Calibri" w:hAnsi="Calibri"/>
          <w:spacing w:val="46"/>
          <w:sz w:val="24"/>
        </w:rPr>
        <w:t xml:space="preserve"> </w:t>
      </w:r>
      <w:r>
        <w:rPr>
          <w:rFonts w:ascii="Calibri" w:hAnsi="Calibri"/>
          <w:sz w:val="24"/>
        </w:rPr>
        <w:t>bancario</w:t>
      </w:r>
      <w:r>
        <w:rPr>
          <w:rFonts w:ascii="Calibri" w:hAnsi="Calibri"/>
          <w:spacing w:val="46"/>
          <w:sz w:val="24"/>
        </w:rPr>
        <w:t xml:space="preserve"> </w:t>
      </w:r>
      <w:r>
        <w:rPr>
          <w:rFonts w:ascii="Calibri" w:hAnsi="Calibri"/>
          <w:sz w:val="24"/>
        </w:rPr>
        <w:t>o</w:t>
      </w:r>
    </w:p>
    <w:p w14:paraId="71C348AB" w14:textId="77777777" w:rsidR="00CA0A46" w:rsidRDefault="001D3178">
      <w:pPr>
        <w:pStyle w:val="Corpotesto"/>
        <w:spacing w:before="43"/>
        <w:ind w:left="496"/>
        <w:rPr>
          <w:rFonts w:ascii="Calibri"/>
        </w:rPr>
      </w:pPr>
      <w:r>
        <w:rPr>
          <w:rFonts w:ascii="Calibri"/>
        </w:rPr>
        <w:t>postale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</w:t>
      </w:r>
      <w:r>
        <w:rPr>
          <w:rFonts w:ascii="Calibri"/>
        </w:rPr>
        <w:t>elle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fatture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di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spesa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per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lavori,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forniture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servizi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tecnici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presentate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nel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primo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SAL;</w:t>
      </w:r>
    </w:p>
    <w:p w14:paraId="6BC7CE8A" w14:textId="3CADB5DE" w:rsidR="00CA0A46" w:rsidRDefault="001D3178" w:rsidP="00774147">
      <w:pPr>
        <w:pStyle w:val="Paragrafoelenco"/>
        <w:numPr>
          <w:ilvl w:val="0"/>
          <w:numId w:val="3"/>
        </w:numPr>
        <w:tabs>
          <w:tab w:val="left" w:pos="787"/>
        </w:tabs>
        <w:spacing w:before="106"/>
        <w:ind w:left="786" w:right="629" w:hanging="291"/>
        <w:rPr>
          <w:rFonts w:ascii="Calibri"/>
          <w:sz w:val="24"/>
        </w:rPr>
      </w:pPr>
      <w:r>
        <w:rPr>
          <w:rFonts w:ascii="Calibri"/>
          <w:sz w:val="24"/>
        </w:rPr>
        <w:t>fatture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di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spesa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per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lavori,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forniture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e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servizi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tecnici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inerenti</w:t>
      </w:r>
      <w:r>
        <w:rPr>
          <w:rFonts w:ascii="Calibri"/>
          <w:spacing w:val="-4"/>
          <w:sz w:val="24"/>
        </w:rPr>
        <w:t xml:space="preserve"> </w:t>
      </w:r>
      <w:proofErr w:type="gramStart"/>
      <w:r>
        <w:rPr>
          <w:rFonts w:ascii="Calibri"/>
          <w:sz w:val="24"/>
        </w:rPr>
        <w:t>il</w:t>
      </w:r>
      <w:proofErr w:type="gramEnd"/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secondo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SAL</w:t>
      </w:r>
      <w:r w:rsidR="00774147">
        <w:rPr>
          <w:rFonts w:ascii="Calibri"/>
          <w:sz w:val="24"/>
        </w:rPr>
        <w:t xml:space="preserve"> e </w:t>
      </w:r>
      <w:r w:rsidR="00774147" w:rsidRPr="00774147">
        <w:rPr>
          <w:rFonts w:ascii="Calibri"/>
          <w:sz w:val="24"/>
        </w:rPr>
        <w:t xml:space="preserve">fino ad un ammontare </w:t>
      </w:r>
      <w:r w:rsidR="00027945">
        <w:rPr>
          <w:rFonts w:ascii="Calibri"/>
          <w:sz w:val="24"/>
        </w:rPr>
        <w:t xml:space="preserve">almeno </w:t>
      </w:r>
      <w:r w:rsidR="00774147" w:rsidRPr="00774147">
        <w:rPr>
          <w:rFonts w:ascii="Calibri"/>
          <w:sz w:val="24"/>
        </w:rPr>
        <w:t>pari alla percentuale richiesta</w:t>
      </w:r>
      <w:r>
        <w:rPr>
          <w:rFonts w:ascii="Calibri"/>
          <w:sz w:val="24"/>
        </w:rPr>
        <w:t>;</w:t>
      </w:r>
    </w:p>
    <w:p w14:paraId="6B4B7F3D" w14:textId="77777777" w:rsidR="00CA0A46" w:rsidRDefault="001D3178">
      <w:pPr>
        <w:pStyle w:val="Paragrafoelenco"/>
        <w:numPr>
          <w:ilvl w:val="0"/>
          <w:numId w:val="3"/>
        </w:numPr>
        <w:tabs>
          <w:tab w:val="left" w:pos="823"/>
        </w:tabs>
        <w:spacing w:before="103" w:line="278" w:lineRule="auto"/>
        <w:ind w:left="496" w:right="551" w:firstLine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dichiarazione</w:t>
      </w:r>
      <w:r>
        <w:rPr>
          <w:rFonts w:ascii="Calibri" w:hAnsi="Calibri"/>
          <w:spacing w:val="25"/>
          <w:sz w:val="24"/>
        </w:rPr>
        <w:t xml:space="preserve"> </w:t>
      </w:r>
      <w:r>
        <w:rPr>
          <w:rFonts w:ascii="Calibri" w:hAnsi="Calibri"/>
          <w:sz w:val="24"/>
        </w:rPr>
        <w:t>del</w:t>
      </w:r>
      <w:r>
        <w:rPr>
          <w:rFonts w:ascii="Calibri" w:hAnsi="Calibri"/>
          <w:spacing w:val="29"/>
          <w:sz w:val="24"/>
        </w:rPr>
        <w:t xml:space="preserve"> </w:t>
      </w:r>
      <w:r>
        <w:rPr>
          <w:rFonts w:ascii="Calibri" w:hAnsi="Calibri"/>
          <w:sz w:val="24"/>
        </w:rPr>
        <w:t>legale</w:t>
      </w:r>
      <w:r>
        <w:rPr>
          <w:rFonts w:ascii="Calibri" w:hAnsi="Calibri"/>
          <w:spacing w:val="29"/>
          <w:sz w:val="24"/>
        </w:rPr>
        <w:t xml:space="preserve"> </w:t>
      </w:r>
      <w:r>
        <w:rPr>
          <w:rFonts w:ascii="Calibri" w:hAnsi="Calibri"/>
          <w:sz w:val="24"/>
        </w:rPr>
        <w:t>rappresentante</w:t>
      </w:r>
      <w:r>
        <w:rPr>
          <w:rFonts w:ascii="Calibri" w:hAnsi="Calibri"/>
          <w:spacing w:val="29"/>
          <w:sz w:val="24"/>
        </w:rPr>
        <w:t xml:space="preserve"> </w:t>
      </w:r>
      <w:r>
        <w:rPr>
          <w:rFonts w:ascii="Calibri" w:hAnsi="Calibri"/>
          <w:sz w:val="24"/>
        </w:rPr>
        <w:t>dell’impresa</w:t>
      </w:r>
      <w:r>
        <w:rPr>
          <w:rFonts w:ascii="Calibri" w:hAnsi="Calibri"/>
          <w:spacing w:val="28"/>
          <w:sz w:val="24"/>
        </w:rPr>
        <w:t xml:space="preserve"> </w:t>
      </w:r>
      <w:r>
        <w:rPr>
          <w:rFonts w:ascii="Calibri" w:hAnsi="Calibri"/>
          <w:sz w:val="24"/>
        </w:rPr>
        <w:t>attestante</w:t>
      </w:r>
      <w:r>
        <w:rPr>
          <w:rFonts w:ascii="Calibri" w:hAnsi="Calibri"/>
          <w:spacing w:val="26"/>
          <w:sz w:val="24"/>
        </w:rPr>
        <w:t xml:space="preserve"> </w:t>
      </w:r>
      <w:r>
        <w:rPr>
          <w:rFonts w:ascii="Calibri" w:hAnsi="Calibri"/>
          <w:sz w:val="24"/>
        </w:rPr>
        <w:t>l’avvenuto</w:t>
      </w:r>
      <w:r>
        <w:rPr>
          <w:rFonts w:ascii="Calibri" w:hAnsi="Calibri"/>
          <w:spacing w:val="25"/>
          <w:sz w:val="24"/>
        </w:rPr>
        <w:t xml:space="preserve"> </w:t>
      </w:r>
      <w:r>
        <w:rPr>
          <w:rFonts w:ascii="Calibri" w:hAnsi="Calibri"/>
          <w:sz w:val="24"/>
        </w:rPr>
        <w:t>pagamento</w:t>
      </w:r>
      <w:r>
        <w:rPr>
          <w:rFonts w:ascii="Calibri" w:hAnsi="Calibri"/>
          <w:spacing w:val="26"/>
          <w:sz w:val="24"/>
        </w:rPr>
        <w:t xml:space="preserve"> </w:t>
      </w:r>
      <w:r>
        <w:rPr>
          <w:rFonts w:ascii="Calibri" w:hAnsi="Calibri"/>
          <w:sz w:val="24"/>
        </w:rPr>
        <w:t>dei</w:t>
      </w:r>
      <w:r>
        <w:rPr>
          <w:rFonts w:ascii="Calibri" w:hAnsi="Calibri"/>
          <w:spacing w:val="-51"/>
          <w:sz w:val="24"/>
        </w:rPr>
        <w:t xml:space="preserve"> </w:t>
      </w:r>
      <w:r>
        <w:rPr>
          <w:rFonts w:ascii="Calibri" w:hAnsi="Calibri"/>
          <w:sz w:val="24"/>
        </w:rPr>
        <w:t>fornitori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e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delle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imprese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subappaltatrici inerente</w:t>
      </w:r>
      <w:r>
        <w:rPr>
          <w:rFonts w:ascii="Calibri" w:hAnsi="Calibri"/>
          <w:spacing w:val="1"/>
          <w:sz w:val="24"/>
        </w:rPr>
        <w:t xml:space="preserve"> </w:t>
      </w:r>
      <w:proofErr w:type="gramStart"/>
      <w:r>
        <w:rPr>
          <w:rFonts w:ascii="Calibri" w:hAnsi="Calibri"/>
          <w:sz w:val="24"/>
        </w:rPr>
        <w:t>il</w:t>
      </w:r>
      <w:proofErr w:type="gramEnd"/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primo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SAL;</w:t>
      </w:r>
    </w:p>
    <w:p w14:paraId="4A5D31C8" w14:textId="77777777" w:rsidR="00CA0A46" w:rsidRDefault="001D3178">
      <w:pPr>
        <w:pStyle w:val="Titolo2"/>
        <w:spacing w:before="54"/>
        <w:rPr>
          <w:rFonts w:ascii="Calibri" w:hAnsi="Calibri"/>
          <w:u w:val="none"/>
        </w:rPr>
      </w:pPr>
      <w:r>
        <w:rPr>
          <w:rFonts w:ascii="Calibri" w:hAnsi="Calibri"/>
        </w:rPr>
        <w:t>III°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Stato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Avanzamento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Lavori (75%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lavori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eseguiti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80%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del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contributo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concesso).</w:t>
      </w:r>
    </w:p>
    <w:p w14:paraId="744BB1C6" w14:textId="77777777" w:rsidR="00CA0A46" w:rsidRDefault="001D3178">
      <w:pPr>
        <w:pStyle w:val="Corpotesto"/>
        <w:spacing w:before="104" w:line="276" w:lineRule="auto"/>
        <w:ind w:left="212" w:right="549"/>
        <w:jc w:val="both"/>
        <w:rPr>
          <w:rFonts w:ascii="Calibri" w:hAnsi="Calibri"/>
        </w:rPr>
      </w:pPr>
      <w:r>
        <w:rPr>
          <w:rFonts w:ascii="Calibri" w:hAnsi="Calibri"/>
        </w:rPr>
        <w:t xml:space="preserve">Una </w:t>
      </w:r>
      <w:r>
        <w:rPr>
          <w:rFonts w:ascii="Calibri" w:hAnsi="Calibri"/>
        </w:rPr>
        <w:t>terza rata pari ad un ulteriore 25% del contributo concesso, a seguito della dichiarazione sullo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Stato di avanzamento lavori redatto dal direttore dei lavori al raggiungimento del 75% dei lavori.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Per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l’erogazione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della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terza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rata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contributo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dovrà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essere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prodotta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seguente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documentazione:</w:t>
      </w:r>
    </w:p>
    <w:p w14:paraId="16EFFD42" w14:textId="77777777" w:rsidR="00CA0A46" w:rsidRDefault="001D3178">
      <w:pPr>
        <w:pStyle w:val="Paragrafoelenco"/>
        <w:numPr>
          <w:ilvl w:val="0"/>
          <w:numId w:val="2"/>
        </w:numPr>
        <w:tabs>
          <w:tab w:val="left" w:pos="388"/>
        </w:tabs>
        <w:spacing w:before="59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copia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della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documentazione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attestante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l’effettivo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pagamento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tramite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bonifico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bancario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o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postale</w:t>
      </w:r>
    </w:p>
    <w:p w14:paraId="0FD37810" w14:textId="77777777" w:rsidR="00CA0A46" w:rsidRDefault="001D3178">
      <w:pPr>
        <w:pStyle w:val="Corpotesto"/>
        <w:spacing w:before="46"/>
        <w:ind w:left="212"/>
        <w:jc w:val="both"/>
        <w:rPr>
          <w:rFonts w:ascii="Calibri"/>
        </w:rPr>
      </w:pPr>
      <w:r>
        <w:rPr>
          <w:rFonts w:ascii="Calibri"/>
        </w:rPr>
        <w:t>delle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fatture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di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spesa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per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lavori,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forniture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servizi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tecnici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presentate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nel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secondo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SAL;</w:t>
      </w:r>
    </w:p>
    <w:p w14:paraId="3EB1C24C" w14:textId="701E21AA" w:rsidR="00CA0A46" w:rsidRDefault="001D3178" w:rsidP="00774147">
      <w:pPr>
        <w:pStyle w:val="Paragrafoelenco"/>
        <w:numPr>
          <w:ilvl w:val="0"/>
          <w:numId w:val="2"/>
        </w:numPr>
        <w:tabs>
          <w:tab w:val="left" w:pos="503"/>
        </w:tabs>
        <w:spacing w:before="103"/>
        <w:ind w:left="502" w:right="487" w:hanging="291"/>
        <w:rPr>
          <w:rFonts w:ascii="Calibri"/>
          <w:sz w:val="24"/>
        </w:rPr>
      </w:pPr>
      <w:r>
        <w:rPr>
          <w:rFonts w:ascii="Calibri"/>
          <w:sz w:val="24"/>
        </w:rPr>
        <w:t>fatture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di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spesa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per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lavori,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forniture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e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servizi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tecnici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inerenti</w:t>
      </w:r>
      <w:r>
        <w:rPr>
          <w:rFonts w:ascii="Calibri"/>
          <w:spacing w:val="-4"/>
          <w:sz w:val="24"/>
        </w:rPr>
        <w:t xml:space="preserve"> </w:t>
      </w:r>
      <w:proofErr w:type="gramStart"/>
      <w:r>
        <w:rPr>
          <w:rFonts w:ascii="Calibri"/>
          <w:sz w:val="24"/>
        </w:rPr>
        <w:t>il</w:t>
      </w:r>
      <w:proofErr w:type="gramEnd"/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terzo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SAL</w:t>
      </w:r>
      <w:r w:rsidR="00774147">
        <w:rPr>
          <w:rFonts w:ascii="Calibri"/>
          <w:sz w:val="24"/>
        </w:rPr>
        <w:t xml:space="preserve"> e </w:t>
      </w:r>
      <w:r w:rsidR="00774147" w:rsidRPr="00774147">
        <w:rPr>
          <w:rFonts w:ascii="Calibri"/>
          <w:sz w:val="24"/>
        </w:rPr>
        <w:t xml:space="preserve">fino ad un ammontare </w:t>
      </w:r>
      <w:r w:rsidR="00027945">
        <w:rPr>
          <w:rFonts w:ascii="Calibri"/>
          <w:sz w:val="24"/>
        </w:rPr>
        <w:t>almeno</w:t>
      </w:r>
      <w:r w:rsidR="00027945" w:rsidRPr="00774147">
        <w:rPr>
          <w:rFonts w:ascii="Calibri"/>
          <w:sz w:val="24"/>
        </w:rPr>
        <w:t xml:space="preserve"> </w:t>
      </w:r>
      <w:r w:rsidR="00774147" w:rsidRPr="00774147">
        <w:rPr>
          <w:rFonts w:ascii="Calibri"/>
          <w:sz w:val="24"/>
        </w:rPr>
        <w:t>pari alla percentuale richiesta</w:t>
      </w:r>
      <w:r w:rsidR="00774147">
        <w:rPr>
          <w:rFonts w:ascii="Calibri"/>
          <w:sz w:val="24"/>
        </w:rPr>
        <w:t>;</w:t>
      </w:r>
    </w:p>
    <w:p w14:paraId="4477B833" w14:textId="77777777" w:rsidR="00CA0A46" w:rsidRDefault="001D3178">
      <w:pPr>
        <w:pStyle w:val="Paragrafoelenco"/>
        <w:numPr>
          <w:ilvl w:val="0"/>
          <w:numId w:val="2"/>
        </w:numPr>
        <w:tabs>
          <w:tab w:val="left" w:pos="571"/>
        </w:tabs>
        <w:spacing w:before="105"/>
        <w:ind w:left="570" w:hanging="359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dichiarazione</w:t>
      </w:r>
      <w:r>
        <w:rPr>
          <w:rFonts w:ascii="Calibri" w:hAnsi="Calibri"/>
          <w:spacing w:val="6"/>
          <w:sz w:val="24"/>
        </w:rPr>
        <w:t xml:space="preserve"> </w:t>
      </w:r>
      <w:r>
        <w:rPr>
          <w:rFonts w:ascii="Calibri" w:hAnsi="Calibri"/>
          <w:sz w:val="24"/>
        </w:rPr>
        <w:t>del</w:t>
      </w:r>
      <w:r>
        <w:rPr>
          <w:rFonts w:ascii="Calibri" w:hAnsi="Calibri"/>
          <w:spacing w:val="59"/>
          <w:sz w:val="24"/>
        </w:rPr>
        <w:t xml:space="preserve"> </w:t>
      </w:r>
      <w:r>
        <w:rPr>
          <w:rFonts w:ascii="Calibri" w:hAnsi="Calibri"/>
          <w:sz w:val="24"/>
        </w:rPr>
        <w:t>legale</w:t>
      </w:r>
      <w:r>
        <w:rPr>
          <w:rFonts w:ascii="Calibri" w:hAnsi="Calibri"/>
          <w:spacing w:val="59"/>
          <w:sz w:val="24"/>
        </w:rPr>
        <w:t xml:space="preserve"> </w:t>
      </w:r>
      <w:r>
        <w:rPr>
          <w:rFonts w:ascii="Calibri" w:hAnsi="Calibri"/>
          <w:sz w:val="24"/>
        </w:rPr>
        <w:t>rappresentante</w:t>
      </w:r>
      <w:r>
        <w:rPr>
          <w:rFonts w:ascii="Calibri" w:hAnsi="Calibri"/>
          <w:spacing w:val="57"/>
          <w:sz w:val="24"/>
        </w:rPr>
        <w:t xml:space="preserve"> </w:t>
      </w:r>
      <w:r>
        <w:rPr>
          <w:rFonts w:ascii="Calibri" w:hAnsi="Calibri"/>
          <w:sz w:val="24"/>
        </w:rPr>
        <w:t>dell’impresa</w:t>
      </w:r>
      <w:r>
        <w:rPr>
          <w:rFonts w:ascii="Calibri" w:hAnsi="Calibri"/>
          <w:spacing w:val="58"/>
          <w:sz w:val="24"/>
        </w:rPr>
        <w:t xml:space="preserve"> </w:t>
      </w:r>
      <w:r>
        <w:rPr>
          <w:rFonts w:ascii="Calibri" w:hAnsi="Calibri"/>
          <w:sz w:val="24"/>
        </w:rPr>
        <w:t>attestante</w:t>
      </w:r>
      <w:r>
        <w:rPr>
          <w:rFonts w:ascii="Calibri" w:hAnsi="Calibri"/>
          <w:spacing w:val="59"/>
          <w:sz w:val="24"/>
        </w:rPr>
        <w:t xml:space="preserve"> </w:t>
      </w:r>
      <w:r>
        <w:rPr>
          <w:rFonts w:ascii="Calibri" w:hAnsi="Calibri"/>
          <w:sz w:val="24"/>
        </w:rPr>
        <w:t>l’avvenuto</w:t>
      </w:r>
      <w:r>
        <w:rPr>
          <w:rFonts w:ascii="Calibri" w:hAnsi="Calibri"/>
          <w:spacing w:val="59"/>
          <w:sz w:val="24"/>
        </w:rPr>
        <w:t xml:space="preserve"> </w:t>
      </w:r>
      <w:r>
        <w:rPr>
          <w:rFonts w:ascii="Calibri" w:hAnsi="Calibri"/>
          <w:sz w:val="24"/>
        </w:rPr>
        <w:t>pagamento</w:t>
      </w:r>
      <w:r>
        <w:rPr>
          <w:rFonts w:ascii="Calibri" w:hAnsi="Calibri"/>
          <w:spacing w:val="59"/>
          <w:sz w:val="24"/>
        </w:rPr>
        <w:t xml:space="preserve"> </w:t>
      </w:r>
      <w:r>
        <w:rPr>
          <w:rFonts w:ascii="Calibri" w:hAnsi="Calibri"/>
          <w:sz w:val="24"/>
        </w:rPr>
        <w:t>dei</w:t>
      </w:r>
    </w:p>
    <w:p w14:paraId="3FE24728" w14:textId="77777777" w:rsidR="00CA0A46" w:rsidRDefault="001D3178">
      <w:pPr>
        <w:pStyle w:val="Corpotesto"/>
        <w:spacing w:before="43"/>
        <w:ind w:left="212"/>
        <w:rPr>
          <w:rFonts w:ascii="Calibri"/>
        </w:rPr>
      </w:pPr>
      <w:r>
        <w:rPr>
          <w:rFonts w:ascii="Calibri"/>
        </w:rPr>
        <w:t>fornitori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delle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imprese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subappaltatrici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inerente</w:t>
      </w:r>
      <w:r>
        <w:rPr>
          <w:rFonts w:ascii="Calibri"/>
          <w:spacing w:val="-2"/>
        </w:rPr>
        <w:t xml:space="preserve"> </w:t>
      </w:r>
      <w:proofErr w:type="gramStart"/>
      <w:r>
        <w:rPr>
          <w:rFonts w:ascii="Calibri"/>
        </w:rPr>
        <w:t>il</w:t>
      </w:r>
      <w:proofErr w:type="gramEnd"/>
      <w:r>
        <w:rPr>
          <w:rFonts w:ascii="Calibri"/>
          <w:spacing w:val="-3"/>
        </w:rPr>
        <w:t xml:space="preserve"> </w:t>
      </w:r>
      <w:r>
        <w:rPr>
          <w:rFonts w:ascii="Calibri"/>
        </w:rPr>
        <w:t>secondo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SAL;</w:t>
      </w:r>
    </w:p>
    <w:p w14:paraId="66D0A012" w14:textId="77777777" w:rsidR="00CA0A46" w:rsidRDefault="001D3178">
      <w:pPr>
        <w:pStyle w:val="Titolo2"/>
        <w:spacing w:before="103"/>
        <w:jc w:val="left"/>
        <w:rPr>
          <w:rFonts w:ascii="Calibri" w:hAnsi="Calibri"/>
          <w:u w:val="none"/>
        </w:rPr>
      </w:pPr>
      <w:r>
        <w:rPr>
          <w:rFonts w:ascii="Calibri" w:hAnsi="Calibri"/>
        </w:rPr>
        <w:t>IV°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Stato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Avanzamento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Lavori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(100%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lavori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eseguiti 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100%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del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contributo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concesso).</w:t>
      </w:r>
    </w:p>
    <w:p w14:paraId="6C99CADF" w14:textId="77777777" w:rsidR="00CA0A46" w:rsidRDefault="001D3178">
      <w:pPr>
        <w:pStyle w:val="Corpotesto"/>
        <w:spacing w:before="106" w:line="276" w:lineRule="auto"/>
        <w:ind w:left="212" w:right="554"/>
        <w:rPr>
          <w:rFonts w:ascii="Calibri"/>
        </w:rPr>
      </w:pPr>
      <w:r>
        <w:rPr>
          <w:rFonts w:ascii="Calibri"/>
        </w:rPr>
        <w:t>Una</w:t>
      </w:r>
      <w:r>
        <w:rPr>
          <w:rFonts w:ascii="Calibri"/>
          <w:spacing w:val="14"/>
        </w:rPr>
        <w:t xml:space="preserve"> </w:t>
      </w:r>
      <w:r>
        <w:rPr>
          <w:rFonts w:ascii="Calibri"/>
        </w:rPr>
        <w:t>quarta</w:t>
      </w:r>
      <w:r>
        <w:rPr>
          <w:rFonts w:ascii="Calibri"/>
          <w:spacing w:val="15"/>
        </w:rPr>
        <w:t xml:space="preserve"> </w:t>
      </w:r>
      <w:r>
        <w:rPr>
          <w:rFonts w:ascii="Calibri"/>
        </w:rPr>
        <w:t>rata,</w:t>
      </w:r>
      <w:r>
        <w:rPr>
          <w:rFonts w:ascii="Calibri"/>
          <w:spacing w:val="15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13"/>
        </w:rPr>
        <w:t xml:space="preserve"> </w:t>
      </w:r>
      <w:r>
        <w:rPr>
          <w:rFonts w:ascii="Calibri"/>
        </w:rPr>
        <w:t>saldo</w:t>
      </w:r>
      <w:r>
        <w:rPr>
          <w:rFonts w:ascii="Calibri"/>
          <w:spacing w:val="16"/>
        </w:rPr>
        <w:t xml:space="preserve"> </w:t>
      </w:r>
      <w:r>
        <w:rPr>
          <w:rFonts w:ascii="Calibri"/>
        </w:rPr>
        <w:t>del</w:t>
      </w:r>
      <w:r>
        <w:rPr>
          <w:rFonts w:ascii="Calibri"/>
          <w:spacing w:val="13"/>
        </w:rPr>
        <w:t xml:space="preserve"> </w:t>
      </w:r>
      <w:r>
        <w:rPr>
          <w:rFonts w:ascii="Calibri"/>
        </w:rPr>
        <w:t>contributo</w:t>
      </w:r>
      <w:r>
        <w:rPr>
          <w:rFonts w:ascii="Calibri"/>
          <w:spacing w:val="13"/>
        </w:rPr>
        <w:t xml:space="preserve"> </w:t>
      </w:r>
      <w:r>
        <w:rPr>
          <w:rFonts w:ascii="Calibri"/>
        </w:rPr>
        <w:t>concesso,</w:t>
      </w:r>
      <w:r>
        <w:rPr>
          <w:rFonts w:ascii="Calibri"/>
          <w:spacing w:val="15"/>
        </w:rPr>
        <w:t xml:space="preserve"> </w:t>
      </w:r>
      <w:r>
        <w:rPr>
          <w:rFonts w:ascii="Calibri"/>
        </w:rPr>
        <w:t>previa</w:t>
      </w:r>
      <w:r>
        <w:rPr>
          <w:rFonts w:ascii="Calibri"/>
          <w:spacing w:val="11"/>
        </w:rPr>
        <w:t xml:space="preserve"> </w:t>
      </w:r>
      <w:r>
        <w:rPr>
          <w:rFonts w:ascii="Calibri"/>
        </w:rPr>
        <w:t>presentazione</w:t>
      </w:r>
      <w:r>
        <w:rPr>
          <w:rFonts w:ascii="Calibri"/>
          <w:spacing w:val="13"/>
        </w:rPr>
        <w:t xml:space="preserve"> </w:t>
      </w:r>
      <w:r>
        <w:rPr>
          <w:rFonts w:ascii="Calibri"/>
        </w:rPr>
        <w:t>da</w:t>
      </w:r>
      <w:r>
        <w:rPr>
          <w:rFonts w:ascii="Calibri"/>
          <w:spacing w:val="15"/>
        </w:rPr>
        <w:t xml:space="preserve"> </w:t>
      </w:r>
      <w:r>
        <w:rPr>
          <w:rFonts w:ascii="Calibri"/>
        </w:rPr>
        <w:t>parte</w:t>
      </w:r>
      <w:r>
        <w:rPr>
          <w:rFonts w:ascii="Calibri"/>
          <w:spacing w:val="13"/>
        </w:rPr>
        <w:t xml:space="preserve"> </w:t>
      </w:r>
      <w:r>
        <w:rPr>
          <w:rFonts w:ascii="Calibri"/>
        </w:rPr>
        <w:t>del</w:t>
      </w:r>
      <w:r>
        <w:rPr>
          <w:rFonts w:ascii="Calibri"/>
          <w:spacing w:val="13"/>
        </w:rPr>
        <w:t xml:space="preserve"> </w:t>
      </w:r>
      <w:r>
        <w:rPr>
          <w:rFonts w:ascii="Calibri"/>
        </w:rPr>
        <w:t>direttore</w:t>
      </w:r>
      <w:r>
        <w:rPr>
          <w:rFonts w:ascii="Calibri"/>
          <w:spacing w:val="13"/>
        </w:rPr>
        <w:t xml:space="preserve"> </w:t>
      </w:r>
      <w:r>
        <w:rPr>
          <w:rFonts w:ascii="Calibri"/>
        </w:rPr>
        <w:t>dei</w:t>
      </w:r>
      <w:r>
        <w:rPr>
          <w:rFonts w:ascii="Calibri"/>
          <w:spacing w:val="-51"/>
        </w:rPr>
        <w:t xml:space="preserve"> </w:t>
      </w:r>
      <w:r>
        <w:rPr>
          <w:rFonts w:ascii="Calibri"/>
        </w:rPr>
        <w:t>lavori,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entro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30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giorni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dalla fine effettiva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degli stessi,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della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seguente documentazione:</w:t>
      </w:r>
    </w:p>
    <w:p w14:paraId="6308C246" w14:textId="77777777" w:rsidR="00CA0A46" w:rsidRDefault="001D3178">
      <w:pPr>
        <w:pStyle w:val="Paragrafoelenco"/>
        <w:numPr>
          <w:ilvl w:val="1"/>
          <w:numId w:val="2"/>
        </w:numPr>
        <w:tabs>
          <w:tab w:val="left" w:pos="852"/>
        </w:tabs>
        <w:spacing w:before="58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copia</w:t>
      </w:r>
      <w:r>
        <w:rPr>
          <w:rFonts w:ascii="Calibri" w:hAnsi="Calibri"/>
          <w:spacing w:val="31"/>
          <w:sz w:val="24"/>
        </w:rPr>
        <w:t xml:space="preserve"> </w:t>
      </w:r>
      <w:r>
        <w:rPr>
          <w:rFonts w:ascii="Calibri" w:hAnsi="Calibri"/>
          <w:sz w:val="24"/>
        </w:rPr>
        <w:t>della</w:t>
      </w:r>
      <w:r>
        <w:rPr>
          <w:rFonts w:ascii="Calibri" w:hAnsi="Calibri"/>
          <w:spacing w:val="30"/>
          <w:sz w:val="24"/>
        </w:rPr>
        <w:t xml:space="preserve"> </w:t>
      </w:r>
      <w:r>
        <w:rPr>
          <w:rFonts w:ascii="Calibri" w:hAnsi="Calibri"/>
          <w:sz w:val="24"/>
        </w:rPr>
        <w:t>documentazione</w:t>
      </w:r>
      <w:r>
        <w:rPr>
          <w:rFonts w:ascii="Calibri" w:hAnsi="Calibri"/>
          <w:spacing w:val="34"/>
          <w:sz w:val="24"/>
        </w:rPr>
        <w:t xml:space="preserve"> </w:t>
      </w:r>
      <w:r>
        <w:rPr>
          <w:rFonts w:ascii="Calibri" w:hAnsi="Calibri"/>
          <w:sz w:val="24"/>
        </w:rPr>
        <w:t>attestante</w:t>
      </w:r>
      <w:r>
        <w:rPr>
          <w:rFonts w:ascii="Calibri" w:hAnsi="Calibri"/>
          <w:spacing w:val="32"/>
          <w:sz w:val="24"/>
        </w:rPr>
        <w:t xml:space="preserve"> </w:t>
      </w:r>
      <w:r>
        <w:rPr>
          <w:rFonts w:ascii="Calibri" w:hAnsi="Calibri"/>
          <w:sz w:val="24"/>
        </w:rPr>
        <w:t>l’effettivo</w:t>
      </w:r>
      <w:r>
        <w:rPr>
          <w:rFonts w:ascii="Calibri" w:hAnsi="Calibri"/>
          <w:spacing w:val="32"/>
          <w:sz w:val="24"/>
        </w:rPr>
        <w:t xml:space="preserve"> </w:t>
      </w:r>
      <w:r>
        <w:rPr>
          <w:rFonts w:ascii="Calibri" w:hAnsi="Calibri"/>
          <w:sz w:val="24"/>
        </w:rPr>
        <w:t>pagamento</w:t>
      </w:r>
      <w:r>
        <w:rPr>
          <w:rFonts w:ascii="Calibri" w:hAnsi="Calibri"/>
          <w:spacing w:val="30"/>
          <w:sz w:val="24"/>
        </w:rPr>
        <w:t xml:space="preserve"> </w:t>
      </w:r>
      <w:r>
        <w:rPr>
          <w:rFonts w:ascii="Calibri" w:hAnsi="Calibri"/>
          <w:sz w:val="24"/>
        </w:rPr>
        <w:t>tramite</w:t>
      </w:r>
      <w:r>
        <w:rPr>
          <w:rFonts w:ascii="Calibri" w:hAnsi="Calibri"/>
          <w:spacing w:val="32"/>
          <w:sz w:val="24"/>
        </w:rPr>
        <w:t xml:space="preserve"> </w:t>
      </w:r>
      <w:r>
        <w:rPr>
          <w:rFonts w:ascii="Calibri" w:hAnsi="Calibri"/>
          <w:sz w:val="24"/>
        </w:rPr>
        <w:t>bonifico</w:t>
      </w:r>
      <w:r>
        <w:rPr>
          <w:rFonts w:ascii="Calibri" w:hAnsi="Calibri"/>
          <w:spacing w:val="30"/>
          <w:sz w:val="24"/>
        </w:rPr>
        <w:t xml:space="preserve"> </w:t>
      </w:r>
      <w:r>
        <w:rPr>
          <w:rFonts w:ascii="Calibri" w:hAnsi="Calibri"/>
          <w:sz w:val="24"/>
        </w:rPr>
        <w:t>bancario</w:t>
      </w:r>
      <w:r>
        <w:rPr>
          <w:rFonts w:ascii="Calibri" w:hAnsi="Calibri"/>
          <w:spacing w:val="33"/>
          <w:sz w:val="24"/>
        </w:rPr>
        <w:t xml:space="preserve"> </w:t>
      </w:r>
      <w:r>
        <w:rPr>
          <w:rFonts w:ascii="Calibri" w:hAnsi="Calibri"/>
          <w:sz w:val="24"/>
        </w:rPr>
        <w:t>o</w:t>
      </w:r>
    </w:p>
    <w:p w14:paraId="6211DB9B" w14:textId="77777777" w:rsidR="00CA0A46" w:rsidRDefault="001D3178">
      <w:pPr>
        <w:pStyle w:val="Corpotesto"/>
        <w:spacing w:before="46"/>
        <w:ind w:left="640"/>
        <w:jc w:val="both"/>
        <w:rPr>
          <w:rFonts w:ascii="Calibri"/>
        </w:rPr>
      </w:pPr>
      <w:r>
        <w:rPr>
          <w:rFonts w:ascii="Calibri"/>
        </w:rPr>
        <w:t>postale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delle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fatture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di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spesa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per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lavori,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forniture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servizi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tecnici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presentate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nel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terzo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SAL;</w:t>
      </w:r>
    </w:p>
    <w:p w14:paraId="6222C3E4" w14:textId="77777777" w:rsidR="00CA0A46" w:rsidRDefault="001D3178">
      <w:pPr>
        <w:pStyle w:val="Paragrafoelenco"/>
        <w:numPr>
          <w:ilvl w:val="1"/>
          <w:numId w:val="2"/>
        </w:numPr>
        <w:tabs>
          <w:tab w:val="left" w:pos="931"/>
        </w:tabs>
        <w:spacing w:before="103"/>
        <w:ind w:left="930" w:hanging="291"/>
        <w:rPr>
          <w:rFonts w:ascii="Calibri"/>
          <w:sz w:val="24"/>
        </w:rPr>
      </w:pPr>
      <w:r>
        <w:rPr>
          <w:rFonts w:ascii="Calibri"/>
          <w:sz w:val="24"/>
        </w:rPr>
        <w:t>Comunicazione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di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fine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lavori;</w:t>
      </w:r>
    </w:p>
    <w:p w14:paraId="6AC1E1F5" w14:textId="77777777" w:rsidR="00CA0A46" w:rsidRDefault="001D3178">
      <w:pPr>
        <w:pStyle w:val="Paragrafoelenco"/>
        <w:numPr>
          <w:ilvl w:val="1"/>
          <w:numId w:val="2"/>
        </w:numPr>
        <w:tabs>
          <w:tab w:val="left" w:pos="998"/>
        </w:tabs>
        <w:spacing w:before="105" w:line="276" w:lineRule="auto"/>
        <w:ind w:left="640" w:right="551" w:firstLine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Conto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finale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dei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lavori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sottoscritto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anche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dall’esecutore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seguito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della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certificazione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dell’ultimazione, unitamente alla relazione del Direttore dei lavori sull’andamento dei lavori,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con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allegata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la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relativa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documentazione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(fatture</w:t>
      </w:r>
      <w:r>
        <w:rPr>
          <w:rFonts w:ascii="Calibri" w:hAnsi="Calibri"/>
          <w:spacing w:val="2"/>
          <w:sz w:val="24"/>
        </w:rPr>
        <w:t xml:space="preserve"> </w:t>
      </w:r>
      <w:r>
        <w:rPr>
          <w:rFonts w:ascii="Calibri" w:hAnsi="Calibri"/>
          <w:sz w:val="24"/>
        </w:rPr>
        <w:t>-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dichiarazioni, etc.);</w:t>
      </w:r>
    </w:p>
    <w:p w14:paraId="2B0675EE" w14:textId="77777777" w:rsidR="00CA0A46" w:rsidRDefault="00CA0A46">
      <w:pPr>
        <w:spacing w:line="276" w:lineRule="auto"/>
        <w:jc w:val="both"/>
        <w:rPr>
          <w:rFonts w:ascii="Calibri" w:hAnsi="Calibri"/>
          <w:sz w:val="24"/>
        </w:rPr>
        <w:sectPr w:rsidR="00CA0A46">
          <w:pgSz w:w="11910" w:h="16840"/>
          <w:pgMar w:top="960" w:right="580" w:bottom="280" w:left="920" w:header="720" w:footer="720" w:gutter="0"/>
          <w:cols w:space="720"/>
        </w:sectPr>
      </w:pPr>
    </w:p>
    <w:p w14:paraId="31E703F4" w14:textId="77777777" w:rsidR="00CA0A46" w:rsidRDefault="001D3178">
      <w:pPr>
        <w:pStyle w:val="Paragrafoelenco"/>
        <w:numPr>
          <w:ilvl w:val="1"/>
          <w:numId w:val="2"/>
        </w:numPr>
        <w:tabs>
          <w:tab w:val="left" w:pos="987"/>
        </w:tabs>
        <w:spacing w:before="34"/>
        <w:ind w:left="986" w:hanging="347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lastRenderedPageBreak/>
        <w:t>Attestazione</w:t>
      </w:r>
      <w:r>
        <w:rPr>
          <w:rFonts w:ascii="Calibri" w:hAnsi="Calibri"/>
          <w:spacing w:val="29"/>
          <w:sz w:val="24"/>
        </w:rPr>
        <w:t xml:space="preserve"> </w:t>
      </w:r>
      <w:r>
        <w:rPr>
          <w:rFonts w:ascii="Calibri" w:hAnsi="Calibri"/>
          <w:sz w:val="24"/>
        </w:rPr>
        <w:t>di</w:t>
      </w:r>
      <w:r>
        <w:rPr>
          <w:rFonts w:ascii="Calibri" w:hAnsi="Calibri"/>
          <w:spacing w:val="31"/>
          <w:sz w:val="24"/>
        </w:rPr>
        <w:t xml:space="preserve"> </w:t>
      </w:r>
      <w:r>
        <w:rPr>
          <w:rFonts w:ascii="Calibri" w:hAnsi="Calibri"/>
          <w:sz w:val="24"/>
        </w:rPr>
        <w:t>piena</w:t>
      </w:r>
      <w:r>
        <w:rPr>
          <w:rFonts w:ascii="Calibri" w:hAnsi="Calibri"/>
          <w:spacing w:val="31"/>
          <w:sz w:val="24"/>
        </w:rPr>
        <w:t xml:space="preserve"> </w:t>
      </w:r>
      <w:r>
        <w:rPr>
          <w:rFonts w:ascii="Calibri" w:hAnsi="Calibri"/>
          <w:sz w:val="24"/>
        </w:rPr>
        <w:t>agibilità</w:t>
      </w:r>
      <w:r>
        <w:rPr>
          <w:rFonts w:ascii="Calibri" w:hAnsi="Calibri"/>
          <w:spacing w:val="28"/>
          <w:sz w:val="24"/>
        </w:rPr>
        <w:t xml:space="preserve"> </w:t>
      </w:r>
      <w:r>
        <w:rPr>
          <w:rFonts w:ascii="Calibri" w:hAnsi="Calibri"/>
          <w:sz w:val="24"/>
        </w:rPr>
        <w:t>dell’edificio</w:t>
      </w:r>
      <w:r>
        <w:rPr>
          <w:rFonts w:ascii="Calibri" w:hAnsi="Calibri"/>
          <w:spacing w:val="32"/>
          <w:sz w:val="24"/>
        </w:rPr>
        <w:t xml:space="preserve"> </w:t>
      </w:r>
      <w:r>
        <w:rPr>
          <w:rFonts w:ascii="Calibri" w:hAnsi="Calibri"/>
          <w:sz w:val="24"/>
        </w:rPr>
        <w:t>che</w:t>
      </w:r>
      <w:r>
        <w:rPr>
          <w:rFonts w:ascii="Calibri" w:hAnsi="Calibri"/>
          <w:spacing w:val="31"/>
          <w:sz w:val="24"/>
        </w:rPr>
        <w:t xml:space="preserve"> </w:t>
      </w:r>
      <w:r>
        <w:rPr>
          <w:rFonts w:ascii="Calibri" w:hAnsi="Calibri"/>
          <w:sz w:val="24"/>
        </w:rPr>
        <w:t>documenti</w:t>
      </w:r>
      <w:r>
        <w:rPr>
          <w:rFonts w:ascii="Calibri" w:hAnsi="Calibri"/>
          <w:spacing w:val="31"/>
          <w:sz w:val="24"/>
        </w:rPr>
        <w:t xml:space="preserve"> </w:t>
      </w:r>
      <w:r>
        <w:rPr>
          <w:rFonts w:ascii="Calibri" w:hAnsi="Calibri"/>
          <w:sz w:val="24"/>
        </w:rPr>
        <w:t>la</w:t>
      </w:r>
      <w:r>
        <w:rPr>
          <w:rFonts w:ascii="Calibri" w:hAnsi="Calibri"/>
          <w:spacing w:val="32"/>
          <w:sz w:val="24"/>
        </w:rPr>
        <w:t xml:space="preserve"> </w:t>
      </w:r>
      <w:r>
        <w:rPr>
          <w:rFonts w:ascii="Calibri" w:hAnsi="Calibri"/>
          <w:sz w:val="24"/>
        </w:rPr>
        <w:t>sussistenza</w:t>
      </w:r>
      <w:r>
        <w:rPr>
          <w:rFonts w:ascii="Calibri" w:hAnsi="Calibri"/>
          <w:spacing w:val="28"/>
          <w:sz w:val="24"/>
        </w:rPr>
        <w:t xml:space="preserve"> </w:t>
      </w:r>
      <w:r>
        <w:rPr>
          <w:rFonts w:ascii="Calibri" w:hAnsi="Calibri"/>
          <w:sz w:val="24"/>
        </w:rPr>
        <w:t>delle</w:t>
      </w:r>
      <w:r>
        <w:rPr>
          <w:rFonts w:ascii="Calibri" w:hAnsi="Calibri"/>
          <w:spacing w:val="29"/>
          <w:sz w:val="24"/>
        </w:rPr>
        <w:t xml:space="preserve"> </w:t>
      </w:r>
      <w:r>
        <w:rPr>
          <w:rFonts w:ascii="Calibri" w:hAnsi="Calibri"/>
          <w:sz w:val="24"/>
        </w:rPr>
        <w:t>condizioni</w:t>
      </w:r>
    </w:p>
    <w:p w14:paraId="068F6EFA" w14:textId="77777777" w:rsidR="00CA0A46" w:rsidRDefault="001D3178">
      <w:pPr>
        <w:pStyle w:val="Corpotesto"/>
        <w:spacing w:before="43"/>
        <w:ind w:left="640"/>
        <w:jc w:val="both"/>
        <w:rPr>
          <w:rFonts w:ascii="Calibri"/>
        </w:rPr>
      </w:pPr>
      <w:r>
        <w:rPr>
          <w:rFonts w:ascii="Calibri"/>
        </w:rPr>
        <w:t>necessarie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garantire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il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rientro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dei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soggetti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legittimati;</w:t>
      </w:r>
    </w:p>
    <w:p w14:paraId="47A11D4C" w14:textId="77777777" w:rsidR="00CA0A46" w:rsidRDefault="001D3178">
      <w:pPr>
        <w:pStyle w:val="Paragrafoelenco"/>
        <w:numPr>
          <w:ilvl w:val="1"/>
          <w:numId w:val="2"/>
        </w:numPr>
        <w:tabs>
          <w:tab w:val="left" w:pos="931"/>
        </w:tabs>
        <w:spacing w:before="106" w:line="276" w:lineRule="auto"/>
        <w:ind w:left="640" w:right="557" w:firstLine="0"/>
        <w:rPr>
          <w:rFonts w:ascii="Calibri"/>
          <w:sz w:val="24"/>
        </w:rPr>
      </w:pPr>
      <w:r>
        <w:rPr>
          <w:rFonts w:ascii="Calibri"/>
          <w:sz w:val="24"/>
        </w:rPr>
        <w:t xml:space="preserve">Conto consuntivo e </w:t>
      </w:r>
      <w:r>
        <w:rPr>
          <w:rFonts w:ascii="Calibri"/>
          <w:sz w:val="24"/>
        </w:rPr>
        <w:t>relazione sul conto finale dei lavori redatto sulla base del computo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metrico estimativo allegato alla richiesta di contributo, redatto dal Direttore dei lavori ai sensi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del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D.M. 49/2019;</w:t>
      </w:r>
    </w:p>
    <w:p w14:paraId="0AEDDA75" w14:textId="77777777" w:rsidR="00CA0A46" w:rsidRDefault="001D3178">
      <w:pPr>
        <w:pStyle w:val="Paragrafoelenco"/>
        <w:numPr>
          <w:ilvl w:val="1"/>
          <w:numId w:val="2"/>
        </w:numPr>
        <w:tabs>
          <w:tab w:val="left" w:pos="989"/>
        </w:tabs>
        <w:spacing w:before="60" w:line="276" w:lineRule="auto"/>
        <w:ind w:left="640" w:right="547" w:firstLine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Rendicontazione delle spese effettivamente sostenute, da </w:t>
      </w:r>
      <w:r>
        <w:rPr>
          <w:rFonts w:ascii="Calibri" w:hAnsi="Calibri"/>
          <w:sz w:val="24"/>
        </w:rPr>
        <w:t>documentarsi tramite fatture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effettivamente pagate a mezzo bonifico bancario o postale del quarto Sal. Qualora la spesa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sostenuta sia superiore al contributo concesso, devono essere emesse distinte fatture per gli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importi relativi al contributo che sono st</w:t>
      </w:r>
      <w:r>
        <w:rPr>
          <w:rFonts w:ascii="Calibri" w:hAnsi="Calibri"/>
          <w:sz w:val="24"/>
        </w:rPr>
        <w:t>ati erogati dal Commissario straordinario e per quelli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relativi alle spese a carico del richiedente. Nel caso in cui il beneficiario si avvalga della facoltà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di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far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erogare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il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contributo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direttamente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all’impresa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al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libero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professionista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incaricati,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attra</w:t>
      </w:r>
      <w:r>
        <w:rPr>
          <w:rFonts w:ascii="Calibri" w:hAnsi="Calibri"/>
          <w:sz w:val="24"/>
        </w:rPr>
        <w:t>verso la presentazione della delega all’incasso a favore di questi soggetti utilizzando il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modello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apposito,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non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necessita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che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le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fatture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di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cui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sopra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siano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quietanzate.</w:t>
      </w:r>
    </w:p>
    <w:p w14:paraId="61E278EB" w14:textId="77777777" w:rsidR="00CA0A46" w:rsidRDefault="001D3178">
      <w:pPr>
        <w:pStyle w:val="Paragrafoelenco"/>
        <w:numPr>
          <w:ilvl w:val="1"/>
          <w:numId w:val="2"/>
        </w:numPr>
        <w:tabs>
          <w:tab w:val="left" w:pos="1012"/>
        </w:tabs>
        <w:spacing w:before="60"/>
        <w:ind w:left="1011" w:hanging="372"/>
        <w:rPr>
          <w:rFonts w:ascii="Calibri"/>
          <w:sz w:val="24"/>
        </w:rPr>
      </w:pPr>
      <w:r>
        <w:rPr>
          <w:rFonts w:ascii="Calibri"/>
          <w:sz w:val="24"/>
        </w:rPr>
        <w:t>Documentazione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fotografica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comprovante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le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diverse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fasi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degli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interventi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eseguiti;</w:t>
      </w:r>
    </w:p>
    <w:p w14:paraId="4845B4F9" w14:textId="77777777" w:rsidR="00CA0A46" w:rsidRDefault="001D3178">
      <w:pPr>
        <w:pStyle w:val="Paragrafoelenco"/>
        <w:numPr>
          <w:ilvl w:val="1"/>
          <w:numId w:val="2"/>
        </w:numPr>
        <w:tabs>
          <w:tab w:val="left" w:pos="1135"/>
        </w:tabs>
        <w:spacing w:before="103" w:line="276" w:lineRule="auto"/>
        <w:ind w:left="640" w:right="555" w:firstLine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Dichiarazione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firma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del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legale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rappresentante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dell’impresa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affidataria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attestante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il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rispetto, nei confronti dei fornitori e delle imprese esecutrici, di tempi di pagamento di cui al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comma 1, lettera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d);</w:t>
      </w:r>
    </w:p>
    <w:p w14:paraId="353C99FC" w14:textId="77777777" w:rsidR="00CA0A46" w:rsidRDefault="001D3178">
      <w:pPr>
        <w:pStyle w:val="Paragrafoelenco"/>
        <w:numPr>
          <w:ilvl w:val="1"/>
          <w:numId w:val="2"/>
        </w:numPr>
        <w:tabs>
          <w:tab w:val="left" w:pos="941"/>
        </w:tabs>
        <w:spacing w:before="60"/>
        <w:ind w:left="940" w:hanging="301"/>
        <w:rPr>
          <w:rFonts w:ascii="Calibri"/>
          <w:sz w:val="24"/>
        </w:rPr>
      </w:pPr>
      <w:r>
        <w:rPr>
          <w:rFonts w:ascii="Calibri"/>
          <w:sz w:val="24"/>
        </w:rPr>
        <w:t>Collaudo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statico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(ove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sz w:val="24"/>
        </w:rPr>
        <w:t>normativamente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ric</w:t>
      </w:r>
      <w:r>
        <w:rPr>
          <w:rFonts w:ascii="Calibri"/>
          <w:sz w:val="24"/>
        </w:rPr>
        <w:t>hiesto)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Certificato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di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regolare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esecuzione;</w:t>
      </w:r>
    </w:p>
    <w:p w14:paraId="70EC371B" w14:textId="77777777" w:rsidR="00CA0A46" w:rsidRDefault="001D3178">
      <w:pPr>
        <w:pStyle w:val="Paragrafoelenco"/>
        <w:numPr>
          <w:ilvl w:val="1"/>
          <w:numId w:val="2"/>
        </w:numPr>
        <w:tabs>
          <w:tab w:val="left" w:pos="900"/>
        </w:tabs>
        <w:spacing w:before="106" w:line="276" w:lineRule="auto"/>
        <w:ind w:left="640" w:right="557" w:firstLine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Dichiarazione della Direzione lavori sulla congruità della qualità e quantità dei materiali di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risulta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conferiti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discarica,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con</w:t>
      </w:r>
      <w:r>
        <w:rPr>
          <w:rFonts w:ascii="Calibri" w:hAnsi="Calibri"/>
          <w:spacing w:val="2"/>
          <w:sz w:val="24"/>
        </w:rPr>
        <w:t xml:space="preserve"> </w:t>
      </w:r>
      <w:r>
        <w:rPr>
          <w:rFonts w:ascii="Calibri" w:hAnsi="Calibri"/>
          <w:sz w:val="24"/>
        </w:rPr>
        <w:t>attestazione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della</w:t>
      </w:r>
      <w:r>
        <w:rPr>
          <w:rFonts w:ascii="Calibri" w:hAnsi="Calibri"/>
          <w:spacing w:val="2"/>
          <w:sz w:val="24"/>
        </w:rPr>
        <w:t xml:space="preserve"> </w:t>
      </w:r>
      <w:r>
        <w:rPr>
          <w:rFonts w:ascii="Calibri" w:hAnsi="Calibri"/>
          <w:sz w:val="24"/>
        </w:rPr>
        <w:t>discarica di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riferimento.</w:t>
      </w:r>
    </w:p>
    <w:p w14:paraId="310AE97E" w14:textId="77777777" w:rsidR="00CA0A46" w:rsidRDefault="001D3178">
      <w:pPr>
        <w:pStyle w:val="Corpotesto"/>
        <w:spacing w:before="58" w:line="276" w:lineRule="auto"/>
        <w:ind w:left="212" w:right="617"/>
        <w:jc w:val="both"/>
        <w:rPr>
          <w:rFonts w:ascii="Calibri" w:hAnsi="Calibri"/>
        </w:rPr>
      </w:pPr>
      <w:r>
        <w:rPr>
          <w:rFonts w:ascii="Calibri" w:hAnsi="Calibri"/>
        </w:rPr>
        <w:t>Tutte le spese eseguite e delle quali si chiede l’ammissione al contributo devono rispondere al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principio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della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inerenza,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della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congruità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della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piena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tracciabilità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finanziaria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ed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essere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documentate con 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documenti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fiscali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previsti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 xml:space="preserve">dalla </w:t>
      </w:r>
      <w:r>
        <w:rPr>
          <w:rFonts w:ascii="Calibri" w:hAnsi="Calibri"/>
        </w:rPr>
        <w:t>normativa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vigente.</w:t>
      </w:r>
    </w:p>
    <w:p w14:paraId="0AAC42CB" w14:textId="4D2E28F9" w:rsidR="00CA0A46" w:rsidRDefault="001D3178">
      <w:pPr>
        <w:pStyle w:val="Corpotesto"/>
        <w:spacing w:before="62" w:line="259" w:lineRule="auto"/>
        <w:ind w:left="212" w:right="775"/>
        <w:rPr>
          <w:rFonts w:ascii="Calibri" w:hAnsi="Calibri"/>
        </w:rPr>
      </w:pPr>
      <w:r>
        <w:rPr>
          <w:rFonts w:ascii="Calibri" w:hAnsi="Calibri"/>
        </w:rPr>
        <w:t>Il Comune emetterà provvedimento di revoca dello stato di inagibilità entro e non oltre 30 giorni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dal ricevimento, da parte del Direttore dei lavori, della documentazione di cui al</w:t>
      </w:r>
      <w:r w:rsidR="000470BA">
        <w:rPr>
          <w:rFonts w:ascii="Calibri" w:hAnsi="Calibri"/>
        </w:rPr>
        <w:t>la quarta rata</w:t>
      </w:r>
      <w:r>
        <w:rPr>
          <w:rFonts w:ascii="Calibri" w:hAnsi="Calibri"/>
        </w:rPr>
        <w:t>.</w:t>
      </w:r>
    </w:p>
    <w:p w14:paraId="0D8B2C2F" w14:textId="77777777" w:rsidR="00CA0A46" w:rsidRDefault="00CA0A46">
      <w:pPr>
        <w:spacing w:line="259" w:lineRule="auto"/>
        <w:rPr>
          <w:rFonts w:ascii="Calibri" w:hAnsi="Calibri"/>
        </w:rPr>
        <w:sectPr w:rsidR="00CA0A46">
          <w:pgSz w:w="11910" w:h="16840"/>
          <w:pgMar w:top="940" w:right="580" w:bottom="280" w:left="920" w:header="720" w:footer="720" w:gutter="0"/>
          <w:cols w:space="720"/>
        </w:sectPr>
      </w:pPr>
    </w:p>
    <w:p w14:paraId="2F2AB0A9" w14:textId="77777777" w:rsidR="00CA0A46" w:rsidRDefault="001D3178">
      <w:pPr>
        <w:pStyle w:val="Titolo1"/>
        <w:numPr>
          <w:ilvl w:val="0"/>
          <w:numId w:val="5"/>
        </w:numPr>
        <w:tabs>
          <w:tab w:val="left" w:pos="523"/>
        </w:tabs>
        <w:spacing w:line="259" w:lineRule="auto"/>
        <w:ind w:left="212" w:right="566" w:firstLine="0"/>
      </w:pPr>
      <w:bookmarkStart w:id="5" w:name="_bookmark5"/>
      <w:bookmarkEnd w:id="5"/>
      <w:r>
        <w:lastRenderedPageBreak/>
        <w:t>Erogazione delle tranche di</w:t>
      </w:r>
      <w:r>
        <w:t xml:space="preserve"> contributo dietro presentazione della polizza</w:t>
      </w:r>
      <w:r>
        <w:rPr>
          <w:spacing w:val="-70"/>
        </w:rPr>
        <w:t xml:space="preserve"> </w:t>
      </w:r>
      <w:r>
        <w:t>fidejussoria.</w:t>
      </w:r>
    </w:p>
    <w:p w14:paraId="13C815F8" w14:textId="77777777" w:rsidR="00CA0A46" w:rsidRPr="00E3575A" w:rsidRDefault="001D3178">
      <w:pPr>
        <w:pStyle w:val="Titolo2"/>
        <w:spacing w:before="120"/>
        <w:rPr>
          <w:rFonts w:asciiTheme="minorHAnsi" w:hAnsiTheme="minorHAnsi" w:cstheme="minorHAnsi"/>
          <w:u w:val="none"/>
        </w:rPr>
      </w:pPr>
      <w:r w:rsidRPr="00E3575A">
        <w:rPr>
          <w:rFonts w:asciiTheme="minorHAnsi" w:hAnsiTheme="minorHAnsi" w:cstheme="minorHAnsi"/>
          <w:u w:val="none"/>
        </w:rPr>
        <w:t>Premessa.</w:t>
      </w:r>
      <w:r w:rsidRPr="00E3575A">
        <w:rPr>
          <w:rFonts w:asciiTheme="minorHAnsi" w:hAnsiTheme="minorHAnsi" w:cstheme="minorHAnsi"/>
          <w:spacing w:val="-2"/>
          <w:u w:val="none"/>
        </w:rPr>
        <w:t xml:space="preserve"> </w:t>
      </w:r>
      <w:r w:rsidRPr="00E3575A">
        <w:rPr>
          <w:rFonts w:asciiTheme="minorHAnsi" w:hAnsiTheme="minorHAnsi" w:cstheme="minorHAnsi"/>
          <w:u w:val="none"/>
        </w:rPr>
        <w:t>Erogazione</w:t>
      </w:r>
      <w:r w:rsidRPr="00E3575A">
        <w:rPr>
          <w:rFonts w:asciiTheme="minorHAnsi" w:hAnsiTheme="minorHAnsi" w:cstheme="minorHAnsi"/>
          <w:spacing w:val="-2"/>
          <w:u w:val="none"/>
        </w:rPr>
        <w:t xml:space="preserve"> </w:t>
      </w:r>
      <w:r w:rsidRPr="00E3575A">
        <w:rPr>
          <w:rFonts w:asciiTheme="minorHAnsi" w:hAnsiTheme="minorHAnsi" w:cstheme="minorHAnsi"/>
          <w:u w:val="none"/>
        </w:rPr>
        <w:t>dei</w:t>
      </w:r>
      <w:r w:rsidRPr="00E3575A">
        <w:rPr>
          <w:rFonts w:asciiTheme="minorHAnsi" w:hAnsiTheme="minorHAnsi" w:cstheme="minorHAnsi"/>
          <w:spacing w:val="-2"/>
          <w:u w:val="none"/>
        </w:rPr>
        <w:t xml:space="preserve"> </w:t>
      </w:r>
      <w:r w:rsidRPr="00E3575A">
        <w:rPr>
          <w:rFonts w:asciiTheme="minorHAnsi" w:hAnsiTheme="minorHAnsi" w:cstheme="minorHAnsi"/>
          <w:u w:val="none"/>
        </w:rPr>
        <w:t>SAL</w:t>
      </w:r>
      <w:r w:rsidRPr="00E3575A">
        <w:rPr>
          <w:rFonts w:asciiTheme="minorHAnsi" w:hAnsiTheme="minorHAnsi" w:cstheme="minorHAnsi"/>
          <w:spacing w:val="-1"/>
          <w:u w:val="none"/>
        </w:rPr>
        <w:t xml:space="preserve"> </w:t>
      </w:r>
      <w:r w:rsidRPr="00E3575A">
        <w:rPr>
          <w:rFonts w:asciiTheme="minorHAnsi" w:hAnsiTheme="minorHAnsi" w:cstheme="minorHAnsi"/>
          <w:u w:val="none"/>
        </w:rPr>
        <w:t>a</w:t>
      </w:r>
      <w:r w:rsidRPr="00E3575A">
        <w:rPr>
          <w:rFonts w:asciiTheme="minorHAnsi" w:hAnsiTheme="minorHAnsi" w:cstheme="minorHAnsi"/>
          <w:spacing w:val="-2"/>
          <w:u w:val="none"/>
        </w:rPr>
        <w:t xml:space="preserve"> </w:t>
      </w:r>
      <w:r w:rsidRPr="00E3575A">
        <w:rPr>
          <w:rFonts w:asciiTheme="minorHAnsi" w:hAnsiTheme="minorHAnsi" w:cstheme="minorHAnsi"/>
          <w:u w:val="none"/>
        </w:rPr>
        <w:t>fronte</w:t>
      </w:r>
      <w:r w:rsidRPr="00E3575A">
        <w:rPr>
          <w:rFonts w:asciiTheme="minorHAnsi" w:hAnsiTheme="minorHAnsi" w:cstheme="minorHAnsi"/>
          <w:spacing w:val="-3"/>
          <w:u w:val="none"/>
        </w:rPr>
        <w:t xml:space="preserve"> </w:t>
      </w:r>
      <w:r w:rsidRPr="00E3575A">
        <w:rPr>
          <w:rFonts w:asciiTheme="minorHAnsi" w:hAnsiTheme="minorHAnsi" w:cstheme="minorHAnsi"/>
          <w:u w:val="none"/>
        </w:rPr>
        <w:t>della</w:t>
      </w:r>
      <w:r w:rsidRPr="00E3575A">
        <w:rPr>
          <w:rFonts w:asciiTheme="minorHAnsi" w:hAnsiTheme="minorHAnsi" w:cstheme="minorHAnsi"/>
          <w:spacing w:val="-2"/>
          <w:u w:val="none"/>
        </w:rPr>
        <w:t xml:space="preserve"> </w:t>
      </w:r>
      <w:r w:rsidRPr="00E3575A">
        <w:rPr>
          <w:rFonts w:asciiTheme="minorHAnsi" w:hAnsiTheme="minorHAnsi" w:cstheme="minorHAnsi"/>
          <w:u w:val="none"/>
        </w:rPr>
        <w:t>presentazione</w:t>
      </w:r>
      <w:r w:rsidRPr="00E3575A">
        <w:rPr>
          <w:rFonts w:asciiTheme="minorHAnsi" w:hAnsiTheme="minorHAnsi" w:cstheme="minorHAnsi"/>
          <w:spacing w:val="-2"/>
          <w:u w:val="none"/>
        </w:rPr>
        <w:t xml:space="preserve"> </w:t>
      </w:r>
      <w:r w:rsidRPr="00E3575A">
        <w:rPr>
          <w:rFonts w:asciiTheme="minorHAnsi" w:hAnsiTheme="minorHAnsi" w:cstheme="minorHAnsi"/>
          <w:u w:val="none"/>
        </w:rPr>
        <w:t>di</w:t>
      </w:r>
      <w:r w:rsidRPr="00E3575A">
        <w:rPr>
          <w:rFonts w:asciiTheme="minorHAnsi" w:hAnsiTheme="minorHAnsi" w:cstheme="minorHAnsi"/>
          <w:spacing w:val="-1"/>
          <w:u w:val="none"/>
        </w:rPr>
        <w:t xml:space="preserve"> </w:t>
      </w:r>
      <w:r w:rsidRPr="00E3575A">
        <w:rPr>
          <w:rFonts w:asciiTheme="minorHAnsi" w:hAnsiTheme="minorHAnsi" w:cstheme="minorHAnsi"/>
          <w:u w:val="none"/>
        </w:rPr>
        <w:t>una</w:t>
      </w:r>
      <w:r w:rsidRPr="00E3575A">
        <w:rPr>
          <w:rFonts w:asciiTheme="minorHAnsi" w:hAnsiTheme="minorHAnsi" w:cstheme="minorHAnsi"/>
          <w:spacing w:val="-2"/>
          <w:u w:val="none"/>
        </w:rPr>
        <w:t xml:space="preserve"> </w:t>
      </w:r>
      <w:r w:rsidRPr="00E3575A">
        <w:rPr>
          <w:rFonts w:asciiTheme="minorHAnsi" w:hAnsiTheme="minorHAnsi" w:cstheme="minorHAnsi"/>
          <w:u w:val="none"/>
        </w:rPr>
        <w:t>polizza</w:t>
      </w:r>
      <w:r w:rsidRPr="00E3575A">
        <w:rPr>
          <w:rFonts w:asciiTheme="minorHAnsi" w:hAnsiTheme="minorHAnsi" w:cstheme="minorHAnsi"/>
          <w:spacing w:val="-1"/>
          <w:u w:val="none"/>
        </w:rPr>
        <w:t xml:space="preserve"> </w:t>
      </w:r>
      <w:r w:rsidRPr="00E3575A">
        <w:rPr>
          <w:rFonts w:asciiTheme="minorHAnsi" w:hAnsiTheme="minorHAnsi" w:cstheme="minorHAnsi"/>
          <w:u w:val="none"/>
        </w:rPr>
        <w:t>fidejussoria.</w:t>
      </w:r>
    </w:p>
    <w:p w14:paraId="7DFF8503" w14:textId="77777777" w:rsidR="00CA0A46" w:rsidRPr="00E3575A" w:rsidRDefault="001D3178">
      <w:pPr>
        <w:pStyle w:val="Corpotesto"/>
        <w:spacing w:before="142" w:line="259" w:lineRule="auto"/>
        <w:ind w:left="212" w:right="554"/>
        <w:jc w:val="both"/>
        <w:rPr>
          <w:rFonts w:asciiTheme="minorHAnsi" w:hAnsiTheme="minorHAnsi" w:cstheme="minorHAnsi"/>
        </w:rPr>
      </w:pPr>
      <w:r w:rsidRPr="00E3575A">
        <w:rPr>
          <w:rFonts w:asciiTheme="minorHAnsi" w:hAnsiTheme="minorHAnsi" w:cstheme="minorHAnsi"/>
        </w:rPr>
        <w:t>Tutte</w:t>
      </w:r>
      <w:r w:rsidRPr="00E3575A">
        <w:rPr>
          <w:rFonts w:asciiTheme="minorHAnsi" w:hAnsiTheme="minorHAnsi" w:cstheme="minorHAnsi"/>
          <w:spacing w:val="-12"/>
        </w:rPr>
        <w:t xml:space="preserve"> </w:t>
      </w:r>
      <w:r w:rsidRPr="00E3575A">
        <w:rPr>
          <w:rFonts w:asciiTheme="minorHAnsi" w:hAnsiTheme="minorHAnsi" w:cstheme="minorHAnsi"/>
        </w:rPr>
        <w:t>le</w:t>
      </w:r>
      <w:r w:rsidRPr="00E3575A">
        <w:rPr>
          <w:rFonts w:asciiTheme="minorHAnsi" w:hAnsiTheme="minorHAnsi" w:cstheme="minorHAnsi"/>
          <w:spacing w:val="-11"/>
        </w:rPr>
        <w:t xml:space="preserve"> </w:t>
      </w:r>
      <w:r w:rsidRPr="00E3575A">
        <w:rPr>
          <w:rFonts w:asciiTheme="minorHAnsi" w:hAnsiTheme="minorHAnsi" w:cstheme="minorHAnsi"/>
        </w:rPr>
        <w:t>ordinanze</w:t>
      </w:r>
      <w:r w:rsidRPr="00E3575A">
        <w:rPr>
          <w:rFonts w:asciiTheme="minorHAnsi" w:hAnsiTheme="minorHAnsi" w:cstheme="minorHAnsi"/>
          <w:spacing w:val="-12"/>
        </w:rPr>
        <w:t xml:space="preserve"> </w:t>
      </w:r>
      <w:r w:rsidRPr="00E3575A">
        <w:rPr>
          <w:rFonts w:asciiTheme="minorHAnsi" w:hAnsiTheme="minorHAnsi" w:cstheme="minorHAnsi"/>
        </w:rPr>
        <w:t>commissariali</w:t>
      </w:r>
      <w:r w:rsidRPr="00E3575A">
        <w:rPr>
          <w:rFonts w:asciiTheme="minorHAnsi" w:hAnsiTheme="minorHAnsi" w:cstheme="minorHAnsi"/>
          <w:spacing w:val="-11"/>
        </w:rPr>
        <w:t xml:space="preserve"> </w:t>
      </w:r>
      <w:r w:rsidRPr="00E3575A">
        <w:rPr>
          <w:rFonts w:asciiTheme="minorHAnsi" w:hAnsiTheme="minorHAnsi" w:cstheme="minorHAnsi"/>
        </w:rPr>
        <w:t>prevedono</w:t>
      </w:r>
      <w:r w:rsidRPr="00E3575A">
        <w:rPr>
          <w:rFonts w:asciiTheme="minorHAnsi" w:hAnsiTheme="minorHAnsi" w:cstheme="minorHAnsi"/>
          <w:spacing w:val="-11"/>
        </w:rPr>
        <w:t xml:space="preserve"> </w:t>
      </w:r>
      <w:r w:rsidRPr="00E3575A">
        <w:rPr>
          <w:rFonts w:asciiTheme="minorHAnsi" w:hAnsiTheme="minorHAnsi" w:cstheme="minorHAnsi"/>
        </w:rPr>
        <w:t>l’erogazione</w:t>
      </w:r>
      <w:r w:rsidRPr="00E3575A">
        <w:rPr>
          <w:rFonts w:asciiTheme="minorHAnsi" w:hAnsiTheme="minorHAnsi" w:cstheme="minorHAnsi"/>
          <w:spacing w:val="-12"/>
        </w:rPr>
        <w:t xml:space="preserve"> </w:t>
      </w:r>
      <w:r w:rsidRPr="00E3575A">
        <w:rPr>
          <w:rFonts w:asciiTheme="minorHAnsi" w:hAnsiTheme="minorHAnsi" w:cstheme="minorHAnsi"/>
        </w:rPr>
        <w:t>della</w:t>
      </w:r>
      <w:r w:rsidRPr="00E3575A">
        <w:rPr>
          <w:rFonts w:asciiTheme="minorHAnsi" w:hAnsiTheme="minorHAnsi" w:cstheme="minorHAnsi"/>
          <w:spacing w:val="-10"/>
        </w:rPr>
        <w:t xml:space="preserve"> </w:t>
      </w:r>
      <w:r w:rsidRPr="00E3575A">
        <w:rPr>
          <w:rFonts w:asciiTheme="minorHAnsi" w:hAnsiTheme="minorHAnsi" w:cstheme="minorHAnsi"/>
        </w:rPr>
        <w:t>prima</w:t>
      </w:r>
      <w:r w:rsidRPr="00E3575A">
        <w:rPr>
          <w:rFonts w:asciiTheme="minorHAnsi" w:hAnsiTheme="minorHAnsi" w:cstheme="minorHAnsi"/>
          <w:spacing w:val="-12"/>
        </w:rPr>
        <w:t xml:space="preserve"> </w:t>
      </w:r>
      <w:r w:rsidRPr="00E3575A">
        <w:rPr>
          <w:rFonts w:asciiTheme="minorHAnsi" w:hAnsiTheme="minorHAnsi" w:cstheme="minorHAnsi"/>
        </w:rPr>
        <w:t>rata</w:t>
      </w:r>
      <w:r w:rsidRPr="00E3575A">
        <w:rPr>
          <w:rFonts w:asciiTheme="minorHAnsi" w:hAnsiTheme="minorHAnsi" w:cstheme="minorHAnsi"/>
          <w:spacing w:val="-11"/>
        </w:rPr>
        <w:t xml:space="preserve"> </w:t>
      </w:r>
      <w:r w:rsidRPr="00E3575A">
        <w:rPr>
          <w:rFonts w:asciiTheme="minorHAnsi" w:hAnsiTheme="minorHAnsi" w:cstheme="minorHAnsi"/>
        </w:rPr>
        <w:t>di</w:t>
      </w:r>
      <w:r w:rsidRPr="00E3575A">
        <w:rPr>
          <w:rFonts w:asciiTheme="minorHAnsi" w:hAnsiTheme="minorHAnsi" w:cstheme="minorHAnsi"/>
          <w:spacing w:val="-8"/>
        </w:rPr>
        <w:t xml:space="preserve"> </w:t>
      </w:r>
      <w:r w:rsidRPr="00E3575A">
        <w:rPr>
          <w:rFonts w:asciiTheme="minorHAnsi" w:hAnsiTheme="minorHAnsi" w:cstheme="minorHAnsi"/>
        </w:rPr>
        <w:t>acconto</w:t>
      </w:r>
      <w:r w:rsidRPr="00E3575A">
        <w:rPr>
          <w:rFonts w:asciiTheme="minorHAnsi" w:hAnsiTheme="minorHAnsi" w:cstheme="minorHAnsi"/>
          <w:spacing w:val="-12"/>
        </w:rPr>
        <w:t xml:space="preserve"> </w:t>
      </w:r>
      <w:r w:rsidRPr="00E3575A">
        <w:rPr>
          <w:rFonts w:asciiTheme="minorHAnsi" w:hAnsiTheme="minorHAnsi" w:cstheme="minorHAnsi"/>
        </w:rPr>
        <w:t>in</w:t>
      </w:r>
      <w:r w:rsidRPr="00E3575A">
        <w:rPr>
          <w:rFonts w:asciiTheme="minorHAnsi" w:hAnsiTheme="minorHAnsi" w:cstheme="minorHAnsi"/>
          <w:spacing w:val="-11"/>
        </w:rPr>
        <w:t xml:space="preserve"> </w:t>
      </w:r>
      <w:r w:rsidRPr="00E3575A">
        <w:rPr>
          <w:rFonts w:asciiTheme="minorHAnsi" w:hAnsiTheme="minorHAnsi" w:cstheme="minorHAnsi"/>
        </w:rPr>
        <w:t>anticipazione,</w:t>
      </w:r>
      <w:r w:rsidRPr="00E3575A">
        <w:rPr>
          <w:rFonts w:asciiTheme="minorHAnsi" w:hAnsiTheme="minorHAnsi" w:cstheme="minorHAnsi"/>
          <w:spacing w:val="-57"/>
        </w:rPr>
        <w:t xml:space="preserve"> </w:t>
      </w:r>
      <w:r w:rsidRPr="00E3575A">
        <w:rPr>
          <w:rFonts w:asciiTheme="minorHAnsi" w:hAnsiTheme="minorHAnsi" w:cstheme="minorHAnsi"/>
        </w:rPr>
        <w:t>attraverso</w:t>
      </w:r>
      <w:r w:rsidRPr="00E3575A">
        <w:rPr>
          <w:rFonts w:asciiTheme="minorHAnsi" w:hAnsiTheme="minorHAnsi" w:cstheme="minorHAnsi"/>
          <w:spacing w:val="-7"/>
        </w:rPr>
        <w:t xml:space="preserve"> </w:t>
      </w:r>
      <w:r w:rsidRPr="00E3575A">
        <w:rPr>
          <w:rFonts w:asciiTheme="minorHAnsi" w:hAnsiTheme="minorHAnsi" w:cstheme="minorHAnsi"/>
        </w:rPr>
        <w:t>la</w:t>
      </w:r>
      <w:r w:rsidRPr="00E3575A">
        <w:rPr>
          <w:rFonts w:asciiTheme="minorHAnsi" w:hAnsiTheme="minorHAnsi" w:cstheme="minorHAnsi"/>
          <w:spacing w:val="-9"/>
        </w:rPr>
        <w:t xml:space="preserve"> </w:t>
      </w:r>
      <w:r w:rsidRPr="00E3575A">
        <w:rPr>
          <w:rFonts w:asciiTheme="minorHAnsi" w:hAnsiTheme="minorHAnsi" w:cstheme="minorHAnsi"/>
        </w:rPr>
        <w:t>presentazione,</w:t>
      </w:r>
      <w:r w:rsidRPr="00E3575A">
        <w:rPr>
          <w:rFonts w:asciiTheme="minorHAnsi" w:hAnsiTheme="minorHAnsi" w:cstheme="minorHAnsi"/>
          <w:spacing w:val="-8"/>
        </w:rPr>
        <w:t xml:space="preserve"> </w:t>
      </w:r>
      <w:r w:rsidRPr="00E3575A">
        <w:rPr>
          <w:rFonts w:asciiTheme="minorHAnsi" w:hAnsiTheme="minorHAnsi" w:cstheme="minorHAnsi"/>
        </w:rPr>
        <w:t>tra</w:t>
      </w:r>
      <w:r w:rsidRPr="00E3575A">
        <w:rPr>
          <w:rFonts w:asciiTheme="minorHAnsi" w:hAnsiTheme="minorHAnsi" w:cstheme="minorHAnsi"/>
          <w:spacing w:val="-8"/>
        </w:rPr>
        <w:t xml:space="preserve"> </w:t>
      </w:r>
      <w:r w:rsidRPr="00E3575A">
        <w:rPr>
          <w:rFonts w:asciiTheme="minorHAnsi" w:hAnsiTheme="minorHAnsi" w:cstheme="minorHAnsi"/>
        </w:rPr>
        <w:t>gli</w:t>
      </w:r>
      <w:r w:rsidRPr="00E3575A">
        <w:rPr>
          <w:rFonts w:asciiTheme="minorHAnsi" w:hAnsiTheme="minorHAnsi" w:cstheme="minorHAnsi"/>
          <w:spacing w:val="-7"/>
        </w:rPr>
        <w:t xml:space="preserve"> </w:t>
      </w:r>
      <w:r w:rsidRPr="00E3575A">
        <w:rPr>
          <w:rFonts w:asciiTheme="minorHAnsi" w:hAnsiTheme="minorHAnsi" w:cstheme="minorHAnsi"/>
        </w:rPr>
        <w:t>altri</w:t>
      </w:r>
      <w:r w:rsidRPr="00E3575A">
        <w:rPr>
          <w:rFonts w:asciiTheme="minorHAnsi" w:hAnsiTheme="minorHAnsi" w:cstheme="minorHAnsi"/>
          <w:spacing w:val="-9"/>
        </w:rPr>
        <w:t xml:space="preserve"> </w:t>
      </w:r>
      <w:r w:rsidRPr="00E3575A">
        <w:rPr>
          <w:rFonts w:asciiTheme="minorHAnsi" w:hAnsiTheme="minorHAnsi" w:cstheme="minorHAnsi"/>
        </w:rPr>
        <w:t>documenti,</w:t>
      </w:r>
      <w:r w:rsidRPr="00E3575A">
        <w:rPr>
          <w:rFonts w:asciiTheme="minorHAnsi" w:hAnsiTheme="minorHAnsi" w:cstheme="minorHAnsi"/>
          <w:spacing w:val="-5"/>
        </w:rPr>
        <w:t xml:space="preserve"> </w:t>
      </w:r>
      <w:r w:rsidRPr="00E3575A">
        <w:rPr>
          <w:rFonts w:asciiTheme="minorHAnsi" w:hAnsiTheme="minorHAnsi" w:cstheme="minorHAnsi"/>
        </w:rPr>
        <w:t>di</w:t>
      </w:r>
      <w:r w:rsidRPr="00E3575A">
        <w:rPr>
          <w:rFonts w:asciiTheme="minorHAnsi" w:hAnsiTheme="minorHAnsi" w:cstheme="minorHAnsi"/>
          <w:spacing w:val="-8"/>
        </w:rPr>
        <w:t xml:space="preserve"> </w:t>
      </w:r>
      <w:r w:rsidRPr="00E3575A">
        <w:rPr>
          <w:rFonts w:asciiTheme="minorHAnsi" w:hAnsiTheme="minorHAnsi" w:cstheme="minorHAnsi"/>
        </w:rPr>
        <w:t>una</w:t>
      </w:r>
      <w:r w:rsidRPr="00E3575A">
        <w:rPr>
          <w:rFonts w:asciiTheme="minorHAnsi" w:hAnsiTheme="minorHAnsi" w:cstheme="minorHAnsi"/>
          <w:spacing w:val="-9"/>
        </w:rPr>
        <w:t xml:space="preserve"> </w:t>
      </w:r>
      <w:r w:rsidRPr="00E3575A">
        <w:rPr>
          <w:rFonts w:asciiTheme="minorHAnsi" w:hAnsiTheme="minorHAnsi" w:cstheme="minorHAnsi"/>
        </w:rPr>
        <w:t>fidejussione</w:t>
      </w:r>
      <w:r w:rsidRPr="00E3575A">
        <w:rPr>
          <w:rFonts w:asciiTheme="minorHAnsi" w:hAnsiTheme="minorHAnsi" w:cstheme="minorHAnsi"/>
          <w:spacing w:val="-9"/>
        </w:rPr>
        <w:t xml:space="preserve"> </w:t>
      </w:r>
      <w:r w:rsidRPr="00E3575A">
        <w:rPr>
          <w:rFonts w:asciiTheme="minorHAnsi" w:hAnsiTheme="minorHAnsi" w:cstheme="minorHAnsi"/>
        </w:rPr>
        <w:t>bancaria</w:t>
      </w:r>
      <w:r w:rsidRPr="00E3575A">
        <w:rPr>
          <w:rFonts w:asciiTheme="minorHAnsi" w:hAnsiTheme="minorHAnsi" w:cstheme="minorHAnsi"/>
          <w:spacing w:val="-9"/>
        </w:rPr>
        <w:t xml:space="preserve"> </w:t>
      </w:r>
      <w:r w:rsidRPr="00E3575A">
        <w:rPr>
          <w:rFonts w:asciiTheme="minorHAnsi" w:hAnsiTheme="minorHAnsi" w:cstheme="minorHAnsi"/>
        </w:rPr>
        <w:t>o</w:t>
      </w:r>
      <w:r w:rsidRPr="00E3575A">
        <w:rPr>
          <w:rFonts w:asciiTheme="minorHAnsi" w:hAnsiTheme="minorHAnsi" w:cstheme="minorHAnsi"/>
          <w:spacing w:val="-6"/>
        </w:rPr>
        <w:t xml:space="preserve"> </w:t>
      </w:r>
      <w:r w:rsidRPr="00E3575A">
        <w:rPr>
          <w:rFonts w:asciiTheme="minorHAnsi" w:hAnsiTheme="minorHAnsi" w:cstheme="minorHAnsi"/>
        </w:rPr>
        <w:t>assicurativa,</w:t>
      </w:r>
      <w:r w:rsidRPr="00E3575A">
        <w:rPr>
          <w:rFonts w:asciiTheme="minorHAnsi" w:hAnsiTheme="minorHAnsi" w:cstheme="minorHAnsi"/>
          <w:spacing w:val="-8"/>
        </w:rPr>
        <w:t xml:space="preserve"> </w:t>
      </w:r>
      <w:r w:rsidRPr="00E3575A">
        <w:rPr>
          <w:rFonts w:asciiTheme="minorHAnsi" w:hAnsiTheme="minorHAnsi" w:cstheme="minorHAnsi"/>
        </w:rPr>
        <w:t>redatta</w:t>
      </w:r>
      <w:r w:rsidRPr="00E3575A">
        <w:rPr>
          <w:rFonts w:asciiTheme="minorHAnsi" w:hAnsiTheme="minorHAnsi" w:cstheme="minorHAnsi"/>
          <w:spacing w:val="-58"/>
        </w:rPr>
        <w:t xml:space="preserve"> </w:t>
      </w:r>
      <w:r w:rsidRPr="00E3575A">
        <w:rPr>
          <w:rFonts w:asciiTheme="minorHAnsi" w:hAnsiTheme="minorHAnsi" w:cstheme="minorHAnsi"/>
        </w:rPr>
        <w:t>secondo lo standard previsto dalla struttura commissariale. In questo caso, l’erogazione della prima</w:t>
      </w:r>
      <w:r w:rsidRPr="00E3575A">
        <w:rPr>
          <w:rFonts w:asciiTheme="minorHAnsi" w:hAnsiTheme="minorHAnsi" w:cstheme="minorHAnsi"/>
          <w:spacing w:val="1"/>
        </w:rPr>
        <w:t xml:space="preserve"> </w:t>
      </w:r>
      <w:r w:rsidRPr="00E3575A">
        <w:rPr>
          <w:rFonts w:asciiTheme="minorHAnsi" w:hAnsiTheme="minorHAnsi" w:cstheme="minorHAnsi"/>
        </w:rPr>
        <w:t xml:space="preserve">rata di acconto in anticipazione e dei successivi SAL avverrà in </w:t>
      </w:r>
      <w:r w:rsidRPr="00E3575A">
        <w:rPr>
          <w:rFonts w:asciiTheme="minorHAnsi" w:hAnsiTheme="minorHAnsi" w:cstheme="minorHAnsi"/>
          <w:b/>
          <w:u w:val="thick"/>
        </w:rPr>
        <w:t>via anticipata</w:t>
      </w:r>
      <w:r w:rsidRPr="00E3575A">
        <w:rPr>
          <w:rFonts w:asciiTheme="minorHAnsi" w:hAnsiTheme="minorHAnsi" w:cstheme="minorHAnsi"/>
        </w:rPr>
        <w:t>, ossia la percentuale</w:t>
      </w:r>
      <w:r w:rsidRPr="00E3575A">
        <w:rPr>
          <w:rFonts w:asciiTheme="minorHAnsi" w:hAnsiTheme="minorHAnsi" w:cstheme="minorHAnsi"/>
          <w:spacing w:val="1"/>
        </w:rPr>
        <w:t xml:space="preserve"> </w:t>
      </w:r>
      <w:r w:rsidRPr="00E3575A">
        <w:rPr>
          <w:rFonts w:asciiTheme="minorHAnsi" w:hAnsiTheme="minorHAnsi" w:cstheme="minorHAnsi"/>
        </w:rPr>
        <w:t>di</w:t>
      </w:r>
      <w:r w:rsidRPr="00E3575A">
        <w:rPr>
          <w:rFonts w:asciiTheme="minorHAnsi" w:hAnsiTheme="minorHAnsi" w:cstheme="minorHAnsi"/>
          <w:spacing w:val="-1"/>
        </w:rPr>
        <w:t xml:space="preserve"> </w:t>
      </w:r>
      <w:r w:rsidRPr="00E3575A">
        <w:rPr>
          <w:rFonts w:asciiTheme="minorHAnsi" w:hAnsiTheme="minorHAnsi" w:cstheme="minorHAnsi"/>
        </w:rPr>
        <w:t>contributo erogato sarà</w:t>
      </w:r>
      <w:r w:rsidRPr="00E3575A">
        <w:rPr>
          <w:rFonts w:asciiTheme="minorHAnsi" w:hAnsiTheme="minorHAnsi" w:cstheme="minorHAnsi"/>
          <w:spacing w:val="-1"/>
        </w:rPr>
        <w:t xml:space="preserve"> </w:t>
      </w:r>
      <w:r w:rsidRPr="00E3575A">
        <w:rPr>
          <w:rFonts w:asciiTheme="minorHAnsi" w:hAnsiTheme="minorHAnsi" w:cstheme="minorHAnsi"/>
        </w:rPr>
        <w:t>sempre</w:t>
      </w:r>
      <w:r w:rsidRPr="00E3575A">
        <w:rPr>
          <w:rFonts w:asciiTheme="minorHAnsi" w:hAnsiTheme="minorHAnsi" w:cstheme="minorHAnsi"/>
          <w:spacing w:val="-3"/>
        </w:rPr>
        <w:t xml:space="preserve"> </w:t>
      </w:r>
      <w:r w:rsidRPr="00E3575A">
        <w:rPr>
          <w:rFonts w:asciiTheme="minorHAnsi" w:hAnsiTheme="minorHAnsi" w:cstheme="minorHAnsi"/>
        </w:rPr>
        <w:t>maggiore</w:t>
      </w:r>
      <w:r w:rsidRPr="00E3575A">
        <w:rPr>
          <w:rFonts w:asciiTheme="minorHAnsi" w:hAnsiTheme="minorHAnsi" w:cstheme="minorHAnsi"/>
          <w:spacing w:val="-1"/>
        </w:rPr>
        <w:t xml:space="preserve"> </w:t>
      </w:r>
      <w:r w:rsidRPr="00E3575A">
        <w:rPr>
          <w:rFonts w:asciiTheme="minorHAnsi" w:hAnsiTheme="minorHAnsi" w:cstheme="minorHAnsi"/>
        </w:rPr>
        <w:t>della</w:t>
      </w:r>
      <w:r w:rsidRPr="00E3575A">
        <w:rPr>
          <w:rFonts w:asciiTheme="minorHAnsi" w:hAnsiTheme="minorHAnsi" w:cstheme="minorHAnsi"/>
          <w:spacing w:val="1"/>
        </w:rPr>
        <w:t xml:space="preserve"> </w:t>
      </w:r>
      <w:r w:rsidRPr="00E3575A">
        <w:rPr>
          <w:rFonts w:asciiTheme="minorHAnsi" w:hAnsiTheme="minorHAnsi" w:cstheme="minorHAnsi"/>
        </w:rPr>
        <w:t>percentuale dei</w:t>
      </w:r>
      <w:r w:rsidRPr="00E3575A">
        <w:rPr>
          <w:rFonts w:asciiTheme="minorHAnsi" w:hAnsiTheme="minorHAnsi" w:cstheme="minorHAnsi"/>
          <w:spacing w:val="-1"/>
        </w:rPr>
        <w:t xml:space="preserve"> </w:t>
      </w:r>
      <w:r w:rsidRPr="00E3575A">
        <w:rPr>
          <w:rFonts w:asciiTheme="minorHAnsi" w:hAnsiTheme="minorHAnsi" w:cstheme="minorHAnsi"/>
        </w:rPr>
        <w:t>lavori</w:t>
      </w:r>
      <w:r w:rsidRPr="00E3575A">
        <w:rPr>
          <w:rFonts w:asciiTheme="minorHAnsi" w:hAnsiTheme="minorHAnsi" w:cstheme="minorHAnsi"/>
          <w:spacing w:val="1"/>
        </w:rPr>
        <w:t xml:space="preserve"> </w:t>
      </w:r>
      <w:r w:rsidRPr="00E3575A">
        <w:rPr>
          <w:rFonts w:asciiTheme="minorHAnsi" w:hAnsiTheme="minorHAnsi" w:cstheme="minorHAnsi"/>
        </w:rPr>
        <w:t>eseguiti.</w:t>
      </w:r>
    </w:p>
    <w:p w14:paraId="4E9EAD97" w14:textId="2AC5F283" w:rsidR="00CA0A46" w:rsidRPr="00E3575A" w:rsidRDefault="001D3178">
      <w:pPr>
        <w:pStyle w:val="Titolo2"/>
        <w:spacing w:line="259" w:lineRule="auto"/>
        <w:ind w:right="560"/>
        <w:rPr>
          <w:rFonts w:asciiTheme="minorHAnsi" w:hAnsiTheme="minorHAnsi" w:cstheme="minorHAnsi"/>
          <w:u w:val="none"/>
        </w:rPr>
      </w:pPr>
      <w:r w:rsidRPr="00774147">
        <w:rPr>
          <w:rFonts w:asciiTheme="minorHAnsi" w:hAnsiTheme="minorHAnsi" w:cstheme="minorHAnsi"/>
          <w:u w:val="thick"/>
        </w:rPr>
        <w:t>Si premette che il termine “lavori” ha da intendersi come “lavori ammessi a contributo” e che</w:t>
      </w:r>
      <w:r w:rsidR="00774147" w:rsidRPr="00774147">
        <w:rPr>
          <w:rFonts w:asciiTheme="minorHAnsi" w:hAnsiTheme="minorHAnsi" w:cstheme="minorHAnsi"/>
          <w:u w:val="thick"/>
        </w:rPr>
        <w:t xml:space="preserve"> </w:t>
      </w:r>
      <w:r w:rsidRPr="00774147">
        <w:rPr>
          <w:rFonts w:asciiTheme="minorHAnsi" w:hAnsiTheme="minorHAnsi" w:cstheme="minorHAnsi"/>
          <w:spacing w:val="-57"/>
          <w:u w:val="none"/>
        </w:rPr>
        <w:t xml:space="preserve"> </w:t>
      </w:r>
      <w:r w:rsidRPr="00774147">
        <w:rPr>
          <w:rFonts w:asciiTheme="minorHAnsi" w:hAnsiTheme="minorHAnsi" w:cstheme="minorHAnsi"/>
          <w:u w:val="thick"/>
        </w:rPr>
        <w:t>le</w:t>
      </w:r>
      <w:r w:rsidRPr="00774147">
        <w:rPr>
          <w:rFonts w:asciiTheme="minorHAnsi" w:hAnsiTheme="minorHAnsi" w:cstheme="minorHAnsi"/>
          <w:spacing w:val="-1"/>
          <w:u w:val="thick"/>
        </w:rPr>
        <w:t xml:space="preserve"> </w:t>
      </w:r>
      <w:r w:rsidRPr="00774147">
        <w:rPr>
          <w:rFonts w:asciiTheme="minorHAnsi" w:hAnsiTheme="minorHAnsi" w:cstheme="minorHAnsi"/>
          <w:u w:val="thick"/>
        </w:rPr>
        <w:t>fatture</w:t>
      </w:r>
      <w:r w:rsidRPr="00774147">
        <w:rPr>
          <w:rFonts w:asciiTheme="minorHAnsi" w:hAnsiTheme="minorHAnsi" w:cstheme="minorHAnsi"/>
          <w:spacing w:val="-1"/>
          <w:u w:val="thick"/>
        </w:rPr>
        <w:t xml:space="preserve"> </w:t>
      </w:r>
      <w:r w:rsidRPr="00774147">
        <w:rPr>
          <w:rFonts w:asciiTheme="minorHAnsi" w:hAnsiTheme="minorHAnsi" w:cstheme="minorHAnsi"/>
          <w:u w:val="thick"/>
        </w:rPr>
        <w:t>da produrre</w:t>
      </w:r>
      <w:r w:rsidRPr="00774147">
        <w:rPr>
          <w:rFonts w:asciiTheme="minorHAnsi" w:hAnsiTheme="minorHAnsi" w:cstheme="minorHAnsi"/>
          <w:spacing w:val="-1"/>
          <w:u w:val="thick"/>
        </w:rPr>
        <w:t xml:space="preserve"> </w:t>
      </w:r>
      <w:r w:rsidRPr="00774147">
        <w:rPr>
          <w:rFonts w:asciiTheme="minorHAnsi" w:hAnsiTheme="minorHAnsi" w:cstheme="minorHAnsi"/>
          <w:u w:val="thick"/>
        </w:rPr>
        <w:t>sono quelle</w:t>
      </w:r>
      <w:r w:rsidRPr="00774147">
        <w:rPr>
          <w:rFonts w:asciiTheme="minorHAnsi" w:hAnsiTheme="minorHAnsi" w:cstheme="minorHAnsi"/>
          <w:spacing w:val="-1"/>
          <w:u w:val="thick"/>
        </w:rPr>
        <w:t xml:space="preserve"> </w:t>
      </w:r>
      <w:r w:rsidRPr="00774147">
        <w:rPr>
          <w:rFonts w:asciiTheme="minorHAnsi" w:hAnsiTheme="minorHAnsi" w:cstheme="minorHAnsi"/>
          <w:u w:val="thick"/>
        </w:rPr>
        <w:t>relative</w:t>
      </w:r>
      <w:r w:rsidRPr="00774147">
        <w:rPr>
          <w:rFonts w:asciiTheme="minorHAnsi" w:hAnsiTheme="minorHAnsi" w:cstheme="minorHAnsi"/>
          <w:spacing w:val="-1"/>
          <w:u w:val="thick"/>
        </w:rPr>
        <w:t xml:space="preserve"> </w:t>
      </w:r>
      <w:r w:rsidRPr="00774147">
        <w:rPr>
          <w:rFonts w:asciiTheme="minorHAnsi" w:hAnsiTheme="minorHAnsi" w:cstheme="minorHAnsi"/>
          <w:u w:val="thick"/>
        </w:rPr>
        <w:t>esclusivamente</w:t>
      </w:r>
      <w:r w:rsidRPr="00774147">
        <w:rPr>
          <w:rFonts w:asciiTheme="minorHAnsi" w:hAnsiTheme="minorHAnsi" w:cstheme="minorHAnsi"/>
          <w:spacing w:val="-2"/>
          <w:u w:val="thick"/>
        </w:rPr>
        <w:t xml:space="preserve"> </w:t>
      </w:r>
      <w:r w:rsidRPr="00774147">
        <w:rPr>
          <w:rFonts w:asciiTheme="minorHAnsi" w:hAnsiTheme="minorHAnsi" w:cstheme="minorHAnsi"/>
          <w:u w:val="thick"/>
        </w:rPr>
        <w:t>a tali lavori.</w:t>
      </w:r>
    </w:p>
    <w:p w14:paraId="38764A1B" w14:textId="77777777" w:rsidR="00CA0A46" w:rsidRPr="00E3575A" w:rsidRDefault="00CA0A46">
      <w:pPr>
        <w:pStyle w:val="Corpotesto"/>
        <w:rPr>
          <w:rFonts w:asciiTheme="minorHAnsi" w:hAnsiTheme="minorHAnsi" w:cstheme="minorHAnsi"/>
          <w:b/>
        </w:rPr>
      </w:pPr>
    </w:p>
    <w:p w14:paraId="2D05B5E4" w14:textId="77777777" w:rsidR="00CA0A46" w:rsidRPr="00E3575A" w:rsidRDefault="001D3178">
      <w:pPr>
        <w:spacing w:before="227" w:line="259" w:lineRule="auto"/>
        <w:ind w:left="212" w:right="552"/>
        <w:jc w:val="both"/>
        <w:rPr>
          <w:rFonts w:asciiTheme="minorHAnsi" w:hAnsiTheme="minorHAnsi" w:cstheme="minorHAnsi"/>
          <w:sz w:val="24"/>
          <w:szCs w:val="24"/>
        </w:rPr>
      </w:pPr>
      <w:r w:rsidRPr="00E3575A">
        <w:rPr>
          <w:rFonts w:asciiTheme="minorHAnsi" w:hAnsiTheme="minorHAnsi" w:cstheme="minorHAnsi"/>
          <w:b/>
          <w:sz w:val="24"/>
          <w:szCs w:val="24"/>
        </w:rPr>
        <w:t>Prima</w:t>
      </w:r>
      <w:r w:rsidRPr="00E3575A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E3575A">
        <w:rPr>
          <w:rFonts w:asciiTheme="minorHAnsi" w:hAnsiTheme="minorHAnsi" w:cstheme="minorHAnsi"/>
          <w:b/>
          <w:sz w:val="24"/>
          <w:szCs w:val="24"/>
        </w:rPr>
        <w:t>rata</w:t>
      </w:r>
      <w:r w:rsidRPr="00E3575A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E3575A">
        <w:rPr>
          <w:rFonts w:asciiTheme="minorHAnsi" w:hAnsiTheme="minorHAnsi" w:cstheme="minorHAnsi"/>
          <w:b/>
          <w:sz w:val="24"/>
          <w:szCs w:val="24"/>
        </w:rPr>
        <w:t>di</w:t>
      </w:r>
      <w:r w:rsidRPr="00E3575A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E3575A">
        <w:rPr>
          <w:rFonts w:asciiTheme="minorHAnsi" w:hAnsiTheme="minorHAnsi" w:cstheme="minorHAnsi"/>
          <w:b/>
          <w:sz w:val="24"/>
          <w:szCs w:val="24"/>
        </w:rPr>
        <w:t>acconto</w:t>
      </w:r>
      <w:r w:rsidRPr="00E3575A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E3575A">
        <w:rPr>
          <w:rFonts w:asciiTheme="minorHAnsi" w:hAnsiTheme="minorHAnsi" w:cstheme="minorHAnsi"/>
          <w:b/>
          <w:sz w:val="24"/>
          <w:szCs w:val="24"/>
        </w:rPr>
        <w:t>in</w:t>
      </w:r>
      <w:r w:rsidRPr="00E3575A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E3575A">
        <w:rPr>
          <w:rFonts w:asciiTheme="minorHAnsi" w:hAnsiTheme="minorHAnsi" w:cstheme="minorHAnsi"/>
          <w:b/>
          <w:sz w:val="24"/>
          <w:szCs w:val="24"/>
        </w:rPr>
        <w:t>anticipazione</w:t>
      </w:r>
      <w:r w:rsidRPr="00E3575A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E3575A">
        <w:rPr>
          <w:rFonts w:asciiTheme="minorHAnsi" w:hAnsiTheme="minorHAnsi" w:cstheme="minorHAnsi"/>
          <w:b/>
          <w:sz w:val="24"/>
          <w:szCs w:val="24"/>
        </w:rPr>
        <w:t>=</w:t>
      </w:r>
      <w:r w:rsidRPr="00E3575A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E3575A">
        <w:rPr>
          <w:rFonts w:asciiTheme="minorHAnsi" w:hAnsiTheme="minorHAnsi" w:cstheme="minorHAnsi"/>
          <w:b/>
          <w:sz w:val="24"/>
          <w:szCs w:val="24"/>
        </w:rPr>
        <w:t>30%</w:t>
      </w:r>
      <w:r w:rsidRPr="00E3575A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E3575A">
        <w:rPr>
          <w:rFonts w:asciiTheme="minorHAnsi" w:hAnsiTheme="minorHAnsi" w:cstheme="minorHAnsi"/>
          <w:b/>
          <w:sz w:val="24"/>
          <w:szCs w:val="24"/>
        </w:rPr>
        <w:t>del</w:t>
      </w:r>
      <w:r w:rsidRPr="00E3575A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E3575A">
        <w:rPr>
          <w:rFonts w:asciiTheme="minorHAnsi" w:hAnsiTheme="minorHAnsi" w:cstheme="minorHAnsi"/>
          <w:b/>
          <w:sz w:val="24"/>
          <w:szCs w:val="24"/>
        </w:rPr>
        <w:t>contributo.</w:t>
      </w:r>
      <w:r w:rsidRPr="00E3575A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E3575A">
        <w:rPr>
          <w:rFonts w:asciiTheme="minorHAnsi" w:hAnsiTheme="minorHAnsi" w:cstheme="minorHAnsi"/>
          <w:sz w:val="24"/>
          <w:szCs w:val="24"/>
        </w:rPr>
        <w:t>Il</w:t>
      </w:r>
      <w:r w:rsidRPr="00E3575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3575A">
        <w:rPr>
          <w:rFonts w:asciiTheme="minorHAnsi" w:hAnsiTheme="minorHAnsi" w:cstheme="minorHAnsi"/>
          <w:sz w:val="24"/>
          <w:szCs w:val="24"/>
        </w:rPr>
        <w:t>Comune,</w:t>
      </w:r>
      <w:r w:rsidRPr="00E3575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E3575A">
        <w:rPr>
          <w:rFonts w:asciiTheme="minorHAnsi" w:hAnsiTheme="minorHAnsi" w:cstheme="minorHAnsi"/>
          <w:sz w:val="24"/>
          <w:szCs w:val="24"/>
        </w:rPr>
        <w:t>dopo</w:t>
      </w:r>
      <w:r w:rsidRPr="00E3575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3575A">
        <w:rPr>
          <w:rFonts w:asciiTheme="minorHAnsi" w:hAnsiTheme="minorHAnsi" w:cstheme="minorHAnsi"/>
          <w:sz w:val="24"/>
          <w:szCs w:val="24"/>
        </w:rPr>
        <w:t>aver</w:t>
      </w:r>
      <w:r w:rsidRPr="00E3575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3575A">
        <w:rPr>
          <w:rFonts w:asciiTheme="minorHAnsi" w:hAnsiTheme="minorHAnsi" w:cstheme="minorHAnsi"/>
          <w:sz w:val="24"/>
          <w:szCs w:val="24"/>
        </w:rPr>
        <w:t>controllato</w:t>
      </w:r>
      <w:r w:rsidRPr="00E3575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3575A">
        <w:rPr>
          <w:rFonts w:asciiTheme="minorHAnsi" w:hAnsiTheme="minorHAnsi" w:cstheme="minorHAnsi"/>
          <w:sz w:val="24"/>
          <w:szCs w:val="24"/>
        </w:rPr>
        <w:t>la</w:t>
      </w:r>
      <w:r w:rsidRPr="00E3575A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E3575A">
        <w:rPr>
          <w:rFonts w:asciiTheme="minorHAnsi" w:hAnsiTheme="minorHAnsi" w:cstheme="minorHAnsi"/>
          <w:sz w:val="24"/>
          <w:szCs w:val="24"/>
        </w:rPr>
        <w:t>conformità della fidejussione presentata allo standard commissariale, erogherà la prima rata pari al</w:t>
      </w:r>
      <w:r w:rsidRPr="00E3575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3575A">
        <w:rPr>
          <w:rFonts w:asciiTheme="minorHAnsi" w:hAnsiTheme="minorHAnsi" w:cstheme="minorHAnsi"/>
          <w:sz w:val="24"/>
          <w:szCs w:val="24"/>
        </w:rPr>
        <w:t>30%</w:t>
      </w:r>
      <w:r w:rsidRPr="00E3575A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E3575A">
        <w:rPr>
          <w:rFonts w:asciiTheme="minorHAnsi" w:hAnsiTheme="minorHAnsi" w:cstheme="minorHAnsi"/>
          <w:sz w:val="24"/>
          <w:szCs w:val="24"/>
        </w:rPr>
        <w:t>del</w:t>
      </w:r>
      <w:r w:rsidRPr="00E3575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E3575A">
        <w:rPr>
          <w:rFonts w:asciiTheme="minorHAnsi" w:hAnsiTheme="minorHAnsi" w:cstheme="minorHAnsi"/>
          <w:sz w:val="24"/>
          <w:szCs w:val="24"/>
        </w:rPr>
        <w:t>contributo,</w:t>
      </w:r>
      <w:r w:rsidRPr="00E3575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E3575A">
        <w:rPr>
          <w:rFonts w:asciiTheme="minorHAnsi" w:hAnsiTheme="minorHAnsi" w:cstheme="minorHAnsi"/>
          <w:sz w:val="24"/>
          <w:szCs w:val="24"/>
        </w:rPr>
        <w:t>in</w:t>
      </w:r>
      <w:r w:rsidRPr="00E3575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E3575A">
        <w:rPr>
          <w:rFonts w:asciiTheme="minorHAnsi" w:hAnsiTheme="minorHAnsi" w:cstheme="minorHAnsi"/>
          <w:sz w:val="24"/>
          <w:szCs w:val="24"/>
        </w:rPr>
        <w:t>via</w:t>
      </w:r>
      <w:r w:rsidRPr="00E3575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E3575A">
        <w:rPr>
          <w:rFonts w:asciiTheme="minorHAnsi" w:hAnsiTheme="minorHAnsi" w:cstheme="minorHAnsi"/>
          <w:sz w:val="24"/>
          <w:szCs w:val="24"/>
        </w:rPr>
        <w:t>anticipata,</w:t>
      </w:r>
      <w:r w:rsidRPr="00E3575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E3575A">
        <w:rPr>
          <w:rFonts w:asciiTheme="minorHAnsi" w:hAnsiTheme="minorHAnsi" w:cstheme="minorHAnsi"/>
          <w:sz w:val="24"/>
          <w:szCs w:val="24"/>
        </w:rPr>
        <w:t>quando</w:t>
      </w:r>
      <w:r w:rsidRPr="00E3575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E3575A">
        <w:rPr>
          <w:rFonts w:asciiTheme="minorHAnsi" w:hAnsiTheme="minorHAnsi" w:cstheme="minorHAnsi"/>
          <w:sz w:val="24"/>
          <w:szCs w:val="24"/>
        </w:rPr>
        <w:t>lo</w:t>
      </w:r>
      <w:r w:rsidRPr="00E3575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E3575A">
        <w:rPr>
          <w:rFonts w:asciiTheme="minorHAnsi" w:hAnsiTheme="minorHAnsi" w:cstheme="minorHAnsi"/>
          <w:sz w:val="24"/>
          <w:szCs w:val="24"/>
        </w:rPr>
        <w:t>Stato</w:t>
      </w:r>
      <w:r w:rsidRPr="00E3575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E3575A">
        <w:rPr>
          <w:rFonts w:asciiTheme="minorHAnsi" w:hAnsiTheme="minorHAnsi" w:cstheme="minorHAnsi"/>
          <w:sz w:val="24"/>
          <w:szCs w:val="24"/>
        </w:rPr>
        <w:t>di</w:t>
      </w:r>
      <w:r w:rsidRPr="00E3575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E3575A">
        <w:rPr>
          <w:rFonts w:asciiTheme="minorHAnsi" w:hAnsiTheme="minorHAnsi" w:cstheme="minorHAnsi"/>
          <w:sz w:val="24"/>
          <w:szCs w:val="24"/>
        </w:rPr>
        <w:t>Avanzamento</w:t>
      </w:r>
      <w:r w:rsidRPr="00E3575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E3575A">
        <w:rPr>
          <w:rFonts w:asciiTheme="minorHAnsi" w:hAnsiTheme="minorHAnsi" w:cstheme="minorHAnsi"/>
          <w:sz w:val="24"/>
          <w:szCs w:val="24"/>
        </w:rPr>
        <w:t>dei</w:t>
      </w:r>
      <w:r w:rsidRPr="00E3575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E3575A">
        <w:rPr>
          <w:rFonts w:asciiTheme="minorHAnsi" w:hAnsiTheme="minorHAnsi" w:cstheme="minorHAnsi"/>
          <w:sz w:val="24"/>
          <w:szCs w:val="24"/>
        </w:rPr>
        <w:t>Lavori</w:t>
      </w:r>
      <w:r w:rsidRPr="00E3575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E3575A">
        <w:rPr>
          <w:rFonts w:asciiTheme="minorHAnsi" w:hAnsiTheme="minorHAnsi" w:cstheme="minorHAnsi"/>
          <w:sz w:val="24"/>
          <w:szCs w:val="24"/>
        </w:rPr>
        <w:t>(SAL)</w:t>
      </w:r>
      <w:r w:rsidRPr="00E3575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E3575A">
        <w:rPr>
          <w:rFonts w:asciiTheme="minorHAnsi" w:hAnsiTheme="minorHAnsi" w:cstheme="minorHAnsi"/>
          <w:sz w:val="24"/>
          <w:szCs w:val="24"/>
        </w:rPr>
        <w:t>è</w:t>
      </w:r>
      <w:r w:rsidRPr="00E3575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E3575A">
        <w:rPr>
          <w:rFonts w:asciiTheme="minorHAnsi" w:hAnsiTheme="minorHAnsi" w:cstheme="minorHAnsi"/>
          <w:sz w:val="24"/>
          <w:szCs w:val="24"/>
        </w:rPr>
        <w:t>pari</w:t>
      </w:r>
      <w:r w:rsidRPr="00E3575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E3575A">
        <w:rPr>
          <w:rFonts w:asciiTheme="minorHAnsi" w:hAnsiTheme="minorHAnsi" w:cstheme="minorHAnsi"/>
          <w:sz w:val="24"/>
          <w:szCs w:val="24"/>
        </w:rPr>
        <w:t>a</w:t>
      </w:r>
      <w:r w:rsidRPr="00E3575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E3575A">
        <w:rPr>
          <w:rFonts w:asciiTheme="minorHAnsi" w:hAnsiTheme="minorHAnsi" w:cstheme="minorHAnsi"/>
          <w:sz w:val="24"/>
          <w:szCs w:val="24"/>
        </w:rPr>
        <w:t>zero.</w:t>
      </w:r>
    </w:p>
    <w:p w14:paraId="4F1FBBA0" w14:textId="3D24E8A2" w:rsidR="00CA0A46" w:rsidRPr="00E3575A" w:rsidRDefault="000F2DB0">
      <w:pPr>
        <w:pStyle w:val="Titolo2"/>
        <w:spacing w:before="160" w:line="259" w:lineRule="auto"/>
        <w:ind w:right="550"/>
        <w:rPr>
          <w:rFonts w:asciiTheme="minorHAnsi" w:hAnsiTheme="minorHAnsi" w:cstheme="minorHAnsi"/>
          <w:b w:val="0"/>
          <w:u w:val="none"/>
        </w:rPr>
      </w:pPr>
      <w:r w:rsidRPr="00E3575A">
        <w:rPr>
          <w:rFonts w:asciiTheme="minorHAnsi" w:hAnsiTheme="minorHAnsi" w:cstheme="minorHAnsi"/>
          <w:u w:val="none"/>
        </w:rPr>
        <w:t xml:space="preserve">Seconda Rata. </w:t>
      </w:r>
      <w:r w:rsidR="00801323" w:rsidRPr="00E3575A">
        <w:rPr>
          <w:rFonts w:asciiTheme="minorHAnsi" w:hAnsiTheme="minorHAnsi" w:cstheme="minorHAnsi"/>
          <w:u w:val="none"/>
        </w:rPr>
        <w:t>Primo</w:t>
      </w:r>
      <w:r w:rsidR="001D3178" w:rsidRPr="00E3575A">
        <w:rPr>
          <w:rFonts w:asciiTheme="minorHAnsi" w:hAnsiTheme="minorHAnsi" w:cstheme="minorHAnsi"/>
          <w:u w:val="none"/>
        </w:rPr>
        <w:t xml:space="preserve"> Stato di Avanzamento Lavori - esecuzione di almeno il 25% dei lavori previsti dal progetto</w:t>
      </w:r>
      <w:r w:rsidR="001D3178" w:rsidRPr="00E3575A">
        <w:rPr>
          <w:rFonts w:asciiTheme="minorHAnsi" w:hAnsiTheme="minorHAnsi" w:cstheme="minorHAnsi"/>
          <w:spacing w:val="1"/>
          <w:u w:val="none"/>
        </w:rPr>
        <w:t xml:space="preserve"> </w:t>
      </w:r>
      <w:r w:rsidR="001D3178" w:rsidRPr="00E3575A">
        <w:rPr>
          <w:rFonts w:asciiTheme="minorHAnsi" w:hAnsiTheme="minorHAnsi" w:cstheme="minorHAnsi"/>
          <w:u w:val="none"/>
        </w:rPr>
        <w:t>approvato</w:t>
      </w:r>
      <w:r w:rsidR="001D3178" w:rsidRPr="00E3575A">
        <w:rPr>
          <w:rFonts w:asciiTheme="minorHAnsi" w:hAnsiTheme="minorHAnsi" w:cstheme="minorHAnsi"/>
          <w:b w:val="0"/>
          <w:u w:val="none"/>
        </w:rPr>
        <w:t>.</w:t>
      </w:r>
    </w:p>
    <w:p w14:paraId="0F6DD420" w14:textId="77777777" w:rsidR="00CA0A46" w:rsidRPr="00E3575A" w:rsidRDefault="001D3178">
      <w:pPr>
        <w:pStyle w:val="Corpotesto"/>
        <w:spacing w:line="259" w:lineRule="auto"/>
        <w:ind w:left="212" w:right="554"/>
        <w:jc w:val="both"/>
        <w:rPr>
          <w:rFonts w:asciiTheme="minorHAnsi" w:hAnsiTheme="minorHAnsi" w:cstheme="minorHAnsi"/>
        </w:rPr>
      </w:pPr>
      <w:r w:rsidRPr="00E3575A">
        <w:rPr>
          <w:rFonts w:asciiTheme="minorHAnsi" w:hAnsiTheme="minorHAnsi" w:cstheme="minorHAnsi"/>
        </w:rPr>
        <w:t>Il beneficiario una volta ottenuto il contributo, con la rata di acconto in anticipazione, potrà far</w:t>
      </w:r>
      <w:r w:rsidRPr="00E3575A">
        <w:rPr>
          <w:rFonts w:asciiTheme="minorHAnsi" w:hAnsiTheme="minorHAnsi" w:cstheme="minorHAnsi"/>
          <w:spacing w:val="1"/>
        </w:rPr>
        <w:t xml:space="preserve"> </w:t>
      </w:r>
      <w:r w:rsidRPr="00E3575A">
        <w:rPr>
          <w:rFonts w:asciiTheme="minorHAnsi" w:hAnsiTheme="minorHAnsi" w:cstheme="minorHAnsi"/>
        </w:rPr>
        <w:t>eseguire i lavori e presentare una richiesta per ottenere la rata del pagamento del contributo al</w:t>
      </w:r>
      <w:r w:rsidRPr="00E3575A">
        <w:rPr>
          <w:rFonts w:asciiTheme="minorHAnsi" w:hAnsiTheme="minorHAnsi" w:cstheme="minorHAnsi"/>
          <w:spacing w:val="1"/>
        </w:rPr>
        <w:t xml:space="preserve"> </w:t>
      </w:r>
      <w:r w:rsidRPr="00E3575A">
        <w:rPr>
          <w:rFonts w:asciiTheme="minorHAnsi" w:hAnsiTheme="minorHAnsi" w:cstheme="minorHAnsi"/>
        </w:rPr>
        <w:t>raggiungimento del 25% dei lavori, come certificato dal Direttore dei Lavori. Per la sua erogazione,</w:t>
      </w:r>
      <w:r w:rsidRPr="00E3575A">
        <w:rPr>
          <w:rFonts w:asciiTheme="minorHAnsi" w:hAnsiTheme="minorHAnsi" w:cstheme="minorHAnsi"/>
          <w:spacing w:val="1"/>
        </w:rPr>
        <w:t xml:space="preserve"> </w:t>
      </w:r>
      <w:r w:rsidRPr="00E3575A">
        <w:rPr>
          <w:rFonts w:asciiTheme="minorHAnsi" w:hAnsiTheme="minorHAnsi" w:cstheme="minorHAnsi"/>
        </w:rPr>
        <w:t>dovrà</w:t>
      </w:r>
      <w:r w:rsidRPr="00E3575A">
        <w:rPr>
          <w:rFonts w:asciiTheme="minorHAnsi" w:hAnsiTheme="minorHAnsi" w:cstheme="minorHAnsi"/>
          <w:spacing w:val="-3"/>
        </w:rPr>
        <w:t xml:space="preserve"> </w:t>
      </w:r>
      <w:r w:rsidRPr="00E3575A">
        <w:rPr>
          <w:rFonts w:asciiTheme="minorHAnsi" w:hAnsiTheme="minorHAnsi" w:cstheme="minorHAnsi"/>
        </w:rPr>
        <w:t>essere</w:t>
      </w:r>
      <w:r w:rsidRPr="00E3575A">
        <w:rPr>
          <w:rFonts w:asciiTheme="minorHAnsi" w:hAnsiTheme="minorHAnsi" w:cstheme="minorHAnsi"/>
          <w:spacing w:val="-2"/>
        </w:rPr>
        <w:t xml:space="preserve"> </w:t>
      </w:r>
      <w:r w:rsidRPr="00E3575A">
        <w:rPr>
          <w:rFonts w:asciiTheme="minorHAnsi" w:hAnsiTheme="minorHAnsi" w:cstheme="minorHAnsi"/>
        </w:rPr>
        <w:t>prodotta:</w:t>
      </w:r>
    </w:p>
    <w:p w14:paraId="036F91CA" w14:textId="12A812CF" w:rsidR="00CA0A46" w:rsidRPr="00E3575A" w:rsidRDefault="001D3178" w:rsidP="007477D0">
      <w:pPr>
        <w:pStyle w:val="Paragrafoelenco"/>
        <w:numPr>
          <w:ilvl w:val="0"/>
          <w:numId w:val="1"/>
        </w:numPr>
        <w:tabs>
          <w:tab w:val="left" w:pos="709"/>
        </w:tabs>
        <w:spacing w:line="274" w:lineRule="exact"/>
        <w:ind w:left="709" w:right="629" w:hanging="498"/>
        <w:rPr>
          <w:rFonts w:asciiTheme="minorHAnsi" w:hAnsiTheme="minorHAnsi" w:cstheme="minorHAnsi"/>
          <w:sz w:val="24"/>
          <w:szCs w:val="24"/>
        </w:rPr>
      </w:pPr>
      <w:r w:rsidRPr="00E3575A">
        <w:rPr>
          <w:rFonts w:asciiTheme="minorHAnsi" w:hAnsiTheme="minorHAnsi" w:cstheme="minorHAnsi"/>
          <w:sz w:val="24"/>
          <w:szCs w:val="24"/>
        </w:rPr>
        <w:t>copia</w:t>
      </w:r>
      <w:r w:rsidRPr="00E3575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3575A">
        <w:rPr>
          <w:rFonts w:asciiTheme="minorHAnsi" w:hAnsiTheme="minorHAnsi" w:cstheme="minorHAnsi"/>
          <w:sz w:val="24"/>
          <w:szCs w:val="24"/>
        </w:rPr>
        <w:t>delle fatture</w:t>
      </w:r>
      <w:r w:rsidRPr="00E3575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3575A">
        <w:rPr>
          <w:rFonts w:asciiTheme="minorHAnsi" w:hAnsiTheme="minorHAnsi" w:cstheme="minorHAnsi"/>
          <w:sz w:val="24"/>
          <w:szCs w:val="24"/>
        </w:rPr>
        <w:t>di</w:t>
      </w:r>
      <w:r w:rsidRPr="00E3575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3575A">
        <w:rPr>
          <w:rFonts w:asciiTheme="minorHAnsi" w:hAnsiTheme="minorHAnsi" w:cstheme="minorHAnsi"/>
          <w:sz w:val="24"/>
          <w:szCs w:val="24"/>
        </w:rPr>
        <w:t>spesa</w:t>
      </w:r>
      <w:r w:rsidRPr="00E3575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3575A">
        <w:rPr>
          <w:rFonts w:asciiTheme="minorHAnsi" w:hAnsiTheme="minorHAnsi" w:cstheme="minorHAnsi"/>
          <w:sz w:val="24"/>
          <w:szCs w:val="24"/>
        </w:rPr>
        <w:t>per</w:t>
      </w:r>
      <w:r w:rsidRPr="00E3575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3575A">
        <w:rPr>
          <w:rFonts w:asciiTheme="minorHAnsi" w:hAnsiTheme="minorHAnsi" w:cstheme="minorHAnsi"/>
          <w:sz w:val="24"/>
          <w:szCs w:val="24"/>
        </w:rPr>
        <w:t>lavori,</w:t>
      </w:r>
      <w:r w:rsidRPr="00E3575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3575A">
        <w:rPr>
          <w:rFonts w:asciiTheme="minorHAnsi" w:hAnsiTheme="minorHAnsi" w:cstheme="minorHAnsi"/>
          <w:sz w:val="24"/>
          <w:szCs w:val="24"/>
        </w:rPr>
        <w:t>forniture</w:t>
      </w:r>
      <w:r w:rsidRPr="00E3575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3575A">
        <w:rPr>
          <w:rFonts w:asciiTheme="minorHAnsi" w:hAnsiTheme="minorHAnsi" w:cstheme="minorHAnsi"/>
          <w:sz w:val="24"/>
          <w:szCs w:val="24"/>
        </w:rPr>
        <w:t>e servizi tecnici</w:t>
      </w:r>
      <w:r w:rsidR="00774147">
        <w:rPr>
          <w:rFonts w:asciiTheme="minorHAnsi" w:hAnsiTheme="minorHAnsi" w:cstheme="minorHAnsi"/>
          <w:sz w:val="24"/>
          <w:szCs w:val="24"/>
        </w:rPr>
        <w:t xml:space="preserve"> </w:t>
      </w:r>
      <w:r w:rsidR="00774147" w:rsidRPr="00774147">
        <w:rPr>
          <w:rFonts w:ascii="Calibri"/>
          <w:sz w:val="24"/>
        </w:rPr>
        <w:t xml:space="preserve">fino ad un ammontare </w:t>
      </w:r>
      <w:r w:rsidR="00027945">
        <w:rPr>
          <w:rFonts w:ascii="Calibri"/>
          <w:sz w:val="24"/>
        </w:rPr>
        <w:t>almeno</w:t>
      </w:r>
      <w:r w:rsidR="00027945" w:rsidRPr="00774147">
        <w:rPr>
          <w:rFonts w:ascii="Calibri"/>
          <w:sz w:val="24"/>
        </w:rPr>
        <w:t xml:space="preserve"> </w:t>
      </w:r>
      <w:r w:rsidR="00774147" w:rsidRPr="00774147">
        <w:rPr>
          <w:rFonts w:ascii="Calibri"/>
          <w:sz w:val="24"/>
        </w:rPr>
        <w:t>pari alla percentuale richiesta</w:t>
      </w:r>
      <w:r w:rsidRPr="00E3575A">
        <w:rPr>
          <w:rFonts w:asciiTheme="minorHAnsi" w:hAnsiTheme="minorHAnsi" w:cstheme="minorHAnsi"/>
          <w:sz w:val="24"/>
          <w:szCs w:val="24"/>
        </w:rPr>
        <w:t>;</w:t>
      </w:r>
    </w:p>
    <w:p w14:paraId="23A29CAB" w14:textId="0BC5CA9B" w:rsidR="007D593F" w:rsidRPr="00E3575A" w:rsidRDefault="007D593F" w:rsidP="007477D0">
      <w:pPr>
        <w:pStyle w:val="Paragrafoelenco"/>
        <w:numPr>
          <w:ilvl w:val="0"/>
          <w:numId w:val="1"/>
        </w:numPr>
        <w:spacing w:after="60" w:line="276" w:lineRule="auto"/>
        <w:ind w:right="629"/>
        <w:rPr>
          <w:rFonts w:asciiTheme="minorHAnsi" w:hAnsiTheme="minorHAnsi" w:cstheme="minorHAnsi"/>
          <w:sz w:val="24"/>
          <w:szCs w:val="24"/>
        </w:rPr>
      </w:pPr>
      <w:r w:rsidRPr="00E3575A">
        <w:rPr>
          <w:rFonts w:asciiTheme="minorHAnsi" w:hAnsiTheme="minorHAnsi" w:cstheme="minorHAnsi"/>
          <w:sz w:val="24"/>
          <w:szCs w:val="24"/>
        </w:rPr>
        <w:t>copia della documentazione attestante l’effettivo pagamento tramite bonifico bancario o postale delle fatture di spesa per lavori, forniture e servizi tecnici presentate nel primo SAL;</w:t>
      </w:r>
    </w:p>
    <w:p w14:paraId="00720BE4" w14:textId="46CD8615" w:rsidR="00F94FE2" w:rsidRPr="00E3575A" w:rsidRDefault="007D593F" w:rsidP="007477D0">
      <w:pPr>
        <w:pStyle w:val="Paragrafoelenco"/>
        <w:numPr>
          <w:ilvl w:val="0"/>
          <w:numId w:val="1"/>
        </w:numPr>
        <w:tabs>
          <w:tab w:val="left" w:pos="412"/>
        </w:tabs>
        <w:spacing w:line="274" w:lineRule="exact"/>
        <w:ind w:right="629"/>
        <w:rPr>
          <w:rFonts w:asciiTheme="minorHAnsi" w:hAnsiTheme="minorHAnsi" w:cstheme="minorHAnsi"/>
          <w:sz w:val="24"/>
          <w:szCs w:val="24"/>
        </w:rPr>
      </w:pPr>
      <w:r w:rsidRPr="00E3575A">
        <w:rPr>
          <w:rFonts w:asciiTheme="minorHAnsi" w:hAnsiTheme="minorHAnsi" w:cstheme="minorHAnsi"/>
          <w:sz w:val="24"/>
          <w:szCs w:val="24"/>
        </w:rPr>
        <w:t xml:space="preserve">dichiarazione del legale rappresentante dell’impresa attestante l’avvenuto pagamento dei fornitori e delle imprese subappaltatrici inerente </w:t>
      </w:r>
      <w:proofErr w:type="gramStart"/>
      <w:r w:rsidRPr="00E3575A">
        <w:rPr>
          <w:rFonts w:asciiTheme="minorHAnsi" w:hAnsiTheme="minorHAnsi" w:cstheme="minorHAnsi"/>
          <w:sz w:val="24"/>
          <w:szCs w:val="24"/>
        </w:rPr>
        <w:t>il</w:t>
      </w:r>
      <w:proofErr w:type="gramEnd"/>
      <w:r w:rsidRPr="00E3575A">
        <w:rPr>
          <w:rFonts w:asciiTheme="minorHAnsi" w:hAnsiTheme="minorHAnsi" w:cstheme="minorHAnsi"/>
          <w:sz w:val="24"/>
          <w:szCs w:val="24"/>
        </w:rPr>
        <w:t xml:space="preserve"> primo SAL</w:t>
      </w:r>
      <w:r w:rsidR="00123789">
        <w:rPr>
          <w:rFonts w:asciiTheme="minorHAnsi" w:hAnsiTheme="minorHAnsi" w:cstheme="minorHAnsi"/>
          <w:sz w:val="24"/>
          <w:szCs w:val="24"/>
        </w:rPr>
        <w:t>.</w:t>
      </w:r>
    </w:p>
    <w:p w14:paraId="38CCCA5D" w14:textId="77777777" w:rsidR="009278C2" w:rsidRPr="00E3575A" w:rsidRDefault="009278C2" w:rsidP="007477D0">
      <w:pPr>
        <w:spacing w:after="60" w:line="276" w:lineRule="auto"/>
        <w:ind w:left="212" w:right="487"/>
        <w:rPr>
          <w:rFonts w:asciiTheme="minorHAnsi" w:hAnsiTheme="minorHAnsi" w:cstheme="minorHAnsi"/>
          <w:color w:val="4F81BD" w:themeColor="accent1"/>
          <w:sz w:val="24"/>
          <w:szCs w:val="24"/>
        </w:rPr>
      </w:pPr>
      <w:r w:rsidRPr="00E3575A">
        <w:rPr>
          <w:rFonts w:asciiTheme="minorHAnsi" w:hAnsiTheme="minorHAnsi" w:cstheme="minorHAnsi"/>
          <w:sz w:val="24"/>
          <w:szCs w:val="24"/>
        </w:rPr>
        <w:t>Le somme erogate con la prima rata sono destinate al pagamento del primo SAL pari al 25% dei lavori eseguiti, delle indagini specialistiche prodromiche alla progettazione e a quelle professionali già eseguite.</w:t>
      </w:r>
    </w:p>
    <w:p w14:paraId="1C7BC0DC" w14:textId="77777777" w:rsidR="00CA0A46" w:rsidRPr="00E3575A" w:rsidRDefault="001D3178">
      <w:pPr>
        <w:spacing w:line="259" w:lineRule="auto"/>
        <w:ind w:left="212" w:right="551"/>
        <w:jc w:val="both"/>
        <w:rPr>
          <w:rFonts w:asciiTheme="minorHAnsi" w:hAnsiTheme="minorHAnsi" w:cstheme="minorHAnsi"/>
          <w:sz w:val="24"/>
          <w:szCs w:val="24"/>
        </w:rPr>
      </w:pPr>
      <w:r w:rsidRPr="00E3575A">
        <w:rPr>
          <w:rFonts w:asciiTheme="minorHAnsi" w:hAnsiTheme="minorHAnsi" w:cstheme="minorHAnsi"/>
          <w:sz w:val="24"/>
          <w:szCs w:val="24"/>
        </w:rPr>
        <w:t xml:space="preserve">Il comune, verificata l’esattezza e la completezza della documentazione ricevuta, </w:t>
      </w:r>
      <w:r w:rsidRPr="00E3575A">
        <w:rPr>
          <w:rFonts w:asciiTheme="minorHAnsi" w:hAnsiTheme="minorHAnsi" w:cstheme="minorHAnsi"/>
          <w:b/>
          <w:sz w:val="24"/>
          <w:szCs w:val="24"/>
          <w:u w:val="thick"/>
        </w:rPr>
        <w:t>la vigenza della</w:t>
      </w:r>
      <w:r w:rsidRPr="00E3575A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E3575A">
        <w:rPr>
          <w:rFonts w:asciiTheme="minorHAnsi" w:hAnsiTheme="minorHAnsi" w:cstheme="minorHAnsi"/>
          <w:b/>
          <w:sz w:val="24"/>
          <w:szCs w:val="24"/>
          <w:u w:val="thick"/>
        </w:rPr>
        <w:t>polizza</w:t>
      </w:r>
      <w:r w:rsidRPr="00E3575A">
        <w:rPr>
          <w:rFonts w:asciiTheme="minorHAnsi" w:hAnsiTheme="minorHAnsi" w:cstheme="minorHAnsi"/>
          <w:b/>
          <w:sz w:val="24"/>
          <w:szCs w:val="24"/>
          <w:u w:val="thick"/>
        </w:rPr>
        <w:t xml:space="preserve"> fidejussoria e l’iscrizione all’anagrafe antimafia delle imprese costruttrici,</w:t>
      </w:r>
      <w:r w:rsidRPr="00E3575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3575A">
        <w:rPr>
          <w:rFonts w:asciiTheme="minorHAnsi" w:hAnsiTheme="minorHAnsi" w:cstheme="minorHAnsi"/>
          <w:sz w:val="24"/>
          <w:szCs w:val="24"/>
        </w:rPr>
        <w:t>erogherà un</w:t>
      </w:r>
      <w:r w:rsidRPr="00E3575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3575A">
        <w:rPr>
          <w:rFonts w:asciiTheme="minorHAnsi" w:hAnsiTheme="minorHAnsi" w:cstheme="minorHAnsi"/>
          <w:sz w:val="24"/>
          <w:szCs w:val="24"/>
        </w:rPr>
        <w:t>ulteriore 25% del contributo, per un totale del 55% del contributo erogato a fronte di uno stato di</w:t>
      </w:r>
      <w:r w:rsidRPr="00E3575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3575A">
        <w:rPr>
          <w:rFonts w:asciiTheme="minorHAnsi" w:hAnsiTheme="minorHAnsi" w:cstheme="minorHAnsi"/>
          <w:sz w:val="24"/>
          <w:szCs w:val="24"/>
        </w:rPr>
        <w:t>avanzamento</w:t>
      </w:r>
      <w:r w:rsidRPr="00E3575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3575A">
        <w:rPr>
          <w:rFonts w:asciiTheme="minorHAnsi" w:hAnsiTheme="minorHAnsi" w:cstheme="minorHAnsi"/>
          <w:sz w:val="24"/>
          <w:szCs w:val="24"/>
        </w:rPr>
        <w:t>dei lavori pari al 25%.</w:t>
      </w:r>
    </w:p>
    <w:p w14:paraId="52A282D9" w14:textId="77777777" w:rsidR="00CA0A46" w:rsidRPr="00E3575A" w:rsidRDefault="00CA0A46">
      <w:pPr>
        <w:pStyle w:val="Corpotesto"/>
        <w:rPr>
          <w:rFonts w:asciiTheme="minorHAnsi" w:hAnsiTheme="minorHAnsi" w:cstheme="minorHAnsi"/>
        </w:rPr>
      </w:pPr>
    </w:p>
    <w:p w14:paraId="3F82B13F" w14:textId="3714CFE7" w:rsidR="00CA0A46" w:rsidRPr="00E3575A" w:rsidRDefault="00785368">
      <w:pPr>
        <w:pStyle w:val="Titolo2"/>
        <w:spacing w:before="157" w:line="259" w:lineRule="auto"/>
        <w:ind w:right="557"/>
        <w:rPr>
          <w:rFonts w:asciiTheme="minorHAnsi" w:hAnsiTheme="minorHAnsi" w:cstheme="minorHAnsi"/>
          <w:u w:val="none"/>
        </w:rPr>
      </w:pPr>
      <w:r w:rsidRPr="00E3575A">
        <w:rPr>
          <w:rFonts w:asciiTheme="minorHAnsi" w:hAnsiTheme="minorHAnsi" w:cstheme="minorHAnsi"/>
          <w:u w:val="none"/>
        </w:rPr>
        <w:t>Terza Rata. Secondo Stato di Avanzamento Lavori - esecuzione di almeno il 5</w:t>
      </w:r>
      <w:r w:rsidR="00004FDF" w:rsidRPr="00E3575A">
        <w:rPr>
          <w:rFonts w:asciiTheme="minorHAnsi" w:hAnsiTheme="minorHAnsi" w:cstheme="minorHAnsi"/>
          <w:u w:val="none"/>
        </w:rPr>
        <w:t>0</w:t>
      </w:r>
      <w:r w:rsidRPr="00E3575A">
        <w:rPr>
          <w:rFonts w:asciiTheme="minorHAnsi" w:hAnsiTheme="minorHAnsi" w:cstheme="minorHAnsi"/>
          <w:u w:val="none"/>
        </w:rPr>
        <w:t>% dei lavori previsti dal progetto</w:t>
      </w:r>
      <w:r w:rsidRPr="00E3575A">
        <w:rPr>
          <w:rFonts w:asciiTheme="minorHAnsi" w:hAnsiTheme="minorHAnsi" w:cstheme="minorHAnsi"/>
          <w:spacing w:val="1"/>
          <w:u w:val="none"/>
        </w:rPr>
        <w:t xml:space="preserve"> </w:t>
      </w:r>
      <w:r w:rsidRPr="00E3575A">
        <w:rPr>
          <w:rFonts w:asciiTheme="minorHAnsi" w:hAnsiTheme="minorHAnsi" w:cstheme="minorHAnsi"/>
          <w:u w:val="none"/>
        </w:rPr>
        <w:t>approvato</w:t>
      </w:r>
      <w:r w:rsidR="001D3178" w:rsidRPr="00E3575A">
        <w:rPr>
          <w:rFonts w:asciiTheme="minorHAnsi" w:hAnsiTheme="minorHAnsi" w:cstheme="minorHAnsi"/>
          <w:u w:val="none"/>
        </w:rPr>
        <w:t>.</w:t>
      </w:r>
    </w:p>
    <w:p w14:paraId="13D6A5BE" w14:textId="5C2E45F6" w:rsidR="00CA0A46" w:rsidRPr="00E3575A" w:rsidRDefault="001D3178" w:rsidP="00275FAC">
      <w:pPr>
        <w:pStyle w:val="Corpotesto"/>
        <w:spacing w:line="276" w:lineRule="auto"/>
        <w:ind w:left="212" w:right="553"/>
        <w:jc w:val="both"/>
        <w:rPr>
          <w:rFonts w:asciiTheme="minorHAnsi" w:hAnsiTheme="minorHAnsi" w:cstheme="minorHAnsi"/>
        </w:rPr>
      </w:pPr>
      <w:r w:rsidRPr="00E3575A">
        <w:rPr>
          <w:rFonts w:asciiTheme="minorHAnsi" w:hAnsiTheme="minorHAnsi" w:cstheme="minorHAnsi"/>
          <w:spacing w:val="-1"/>
        </w:rPr>
        <w:t>Il</w:t>
      </w:r>
      <w:r w:rsidRPr="00E3575A">
        <w:rPr>
          <w:rFonts w:asciiTheme="minorHAnsi" w:hAnsiTheme="minorHAnsi" w:cstheme="minorHAnsi"/>
          <w:spacing w:val="-14"/>
        </w:rPr>
        <w:t xml:space="preserve"> </w:t>
      </w:r>
      <w:r w:rsidRPr="00E3575A">
        <w:rPr>
          <w:rFonts w:asciiTheme="minorHAnsi" w:hAnsiTheme="minorHAnsi" w:cstheme="minorHAnsi"/>
          <w:spacing w:val="-1"/>
        </w:rPr>
        <w:t>beneficiario</w:t>
      </w:r>
      <w:r w:rsidRPr="00E3575A">
        <w:rPr>
          <w:rFonts w:asciiTheme="minorHAnsi" w:hAnsiTheme="minorHAnsi" w:cstheme="minorHAnsi"/>
          <w:spacing w:val="-12"/>
        </w:rPr>
        <w:t xml:space="preserve"> </w:t>
      </w:r>
      <w:r w:rsidRPr="00E3575A">
        <w:rPr>
          <w:rFonts w:asciiTheme="minorHAnsi" w:hAnsiTheme="minorHAnsi" w:cstheme="minorHAnsi"/>
          <w:spacing w:val="-1"/>
        </w:rPr>
        <w:t>andrà</w:t>
      </w:r>
      <w:r w:rsidRPr="00E3575A">
        <w:rPr>
          <w:rFonts w:asciiTheme="minorHAnsi" w:hAnsiTheme="minorHAnsi" w:cstheme="minorHAnsi"/>
          <w:spacing w:val="-13"/>
        </w:rPr>
        <w:t xml:space="preserve"> </w:t>
      </w:r>
      <w:r w:rsidRPr="00E3575A">
        <w:rPr>
          <w:rFonts w:asciiTheme="minorHAnsi" w:hAnsiTheme="minorHAnsi" w:cstheme="minorHAnsi"/>
        </w:rPr>
        <w:t>avanti</w:t>
      </w:r>
      <w:r w:rsidRPr="00E3575A">
        <w:rPr>
          <w:rFonts w:asciiTheme="minorHAnsi" w:hAnsiTheme="minorHAnsi" w:cstheme="minorHAnsi"/>
          <w:spacing w:val="-14"/>
        </w:rPr>
        <w:t xml:space="preserve"> </w:t>
      </w:r>
      <w:r w:rsidRPr="00E3575A">
        <w:rPr>
          <w:rFonts w:asciiTheme="minorHAnsi" w:hAnsiTheme="minorHAnsi" w:cstheme="minorHAnsi"/>
        </w:rPr>
        <w:t>con</w:t>
      </w:r>
      <w:r w:rsidRPr="00E3575A">
        <w:rPr>
          <w:rFonts w:asciiTheme="minorHAnsi" w:hAnsiTheme="minorHAnsi" w:cstheme="minorHAnsi"/>
          <w:spacing w:val="-15"/>
        </w:rPr>
        <w:t xml:space="preserve"> </w:t>
      </w:r>
      <w:r w:rsidRPr="00E3575A">
        <w:rPr>
          <w:rFonts w:asciiTheme="minorHAnsi" w:hAnsiTheme="minorHAnsi" w:cstheme="minorHAnsi"/>
        </w:rPr>
        <w:t>una</w:t>
      </w:r>
      <w:r w:rsidRPr="00E3575A">
        <w:rPr>
          <w:rFonts w:asciiTheme="minorHAnsi" w:hAnsiTheme="minorHAnsi" w:cstheme="minorHAnsi"/>
          <w:spacing w:val="-15"/>
        </w:rPr>
        <w:t xml:space="preserve"> </w:t>
      </w:r>
      <w:r w:rsidRPr="00E3575A">
        <w:rPr>
          <w:rFonts w:asciiTheme="minorHAnsi" w:hAnsiTheme="minorHAnsi" w:cstheme="minorHAnsi"/>
        </w:rPr>
        <w:t>ulteriore</w:t>
      </w:r>
      <w:r w:rsidRPr="00E3575A">
        <w:rPr>
          <w:rFonts w:asciiTheme="minorHAnsi" w:hAnsiTheme="minorHAnsi" w:cstheme="minorHAnsi"/>
          <w:spacing w:val="-13"/>
        </w:rPr>
        <w:t xml:space="preserve"> </w:t>
      </w:r>
      <w:r w:rsidRPr="00E3575A">
        <w:rPr>
          <w:rFonts w:asciiTheme="minorHAnsi" w:hAnsiTheme="minorHAnsi" w:cstheme="minorHAnsi"/>
        </w:rPr>
        <w:t>richiesta</w:t>
      </w:r>
      <w:r w:rsidRPr="00E3575A">
        <w:rPr>
          <w:rFonts w:asciiTheme="minorHAnsi" w:hAnsiTheme="minorHAnsi" w:cstheme="minorHAnsi"/>
          <w:spacing w:val="-15"/>
        </w:rPr>
        <w:t xml:space="preserve"> </w:t>
      </w:r>
      <w:r w:rsidRPr="00E3575A">
        <w:rPr>
          <w:rFonts w:asciiTheme="minorHAnsi" w:hAnsiTheme="minorHAnsi" w:cstheme="minorHAnsi"/>
        </w:rPr>
        <w:t>di</w:t>
      </w:r>
      <w:r w:rsidRPr="00E3575A">
        <w:rPr>
          <w:rFonts w:asciiTheme="minorHAnsi" w:hAnsiTheme="minorHAnsi" w:cstheme="minorHAnsi"/>
          <w:spacing w:val="-9"/>
        </w:rPr>
        <w:t xml:space="preserve"> </w:t>
      </w:r>
      <w:r w:rsidRPr="00E3575A">
        <w:rPr>
          <w:rFonts w:asciiTheme="minorHAnsi" w:hAnsiTheme="minorHAnsi" w:cstheme="minorHAnsi"/>
        </w:rPr>
        <w:t>contributo,</w:t>
      </w:r>
      <w:r w:rsidRPr="00E3575A">
        <w:rPr>
          <w:rFonts w:asciiTheme="minorHAnsi" w:hAnsiTheme="minorHAnsi" w:cstheme="minorHAnsi"/>
          <w:spacing w:val="-15"/>
        </w:rPr>
        <w:t xml:space="preserve"> </w:t>
      </w:r>
      <w:r w:rsidRPr="00E3575A">
        <w:rPr>
          <w:rFonts w:asciiTheme="minorHAnsi" w:hAnsiTheme="minorHAnsi" w:cstheme="minorHAnsi"/>
        </w:rPr>
        <w:t>quando</w:t>
      </w:r>
      <w:r w:rsidRPr="00E3575A">
        <w:rPr>
          <w:rFonts w:asciiTheme="minorHAnsi" w:hAnsiTheme="minorHAnsi" w:cstheme="minorHAnsi"/>
          <w:spacing w:val="-10"/>
        </w:rPr>
        <w:t xml:space="preserve"> </w:t>
      </w:r>
      <w:r w:rsidRPr="00E3575A">
        <w:rPr>
          <w:rFonts w:asciiTheme="minorHAnsi" w:hAnsiTheme="minorHAnsi" w:cstheme="minorHAnsi"/>
        </w:rPr>
        <w:t>i</w:t>
      </w:r>
      <w:r w:rsidRPr="00E3575A">
        <w:rPr>
          <w:rFonts w:asciiTheme="minorHAnsi" w:hAnsiTheme="minorHAnsi" w:cstheme="minorHAnsi"/>
          <w:spacing w:val="-13"/>
        </w:rPr>
        <w:t xml:space="preserve"> </w:t>
      </w:r>
      <w:r w:rsidRPr="00E3575A">
        <w:rPr>
          <w:rFonts w:asciiTheme="minorHAnsi" w:hAnsiTheme="minorHAnsi" w:cstheme="minorHAnsi"/>
        </w:rPr>
        <w:t>lavori</w:t>
      </w:r>
      <w:r w:rsidRPr="00E3575A">
        <w:rPr>
          <w:rFonts w:asciiTheme="minorHAnsi" w:hAnsiTheme="minorHAnsi" w:cstheme="minorHAnsi"/>
          <w:spacing w:val="-14"/>
        </w:rPr>
        <w:t xml:space="preserve"> </w:t>
      </w:r>
      <w:r w:rsidRPr="00E3575A">
        <w:rPr>
          <w:rFonts w:asciiTheme="minorHAnsi" w:hAnsiTheme="minorHAnsi" w:cstheme="minorHAnsi"/>
        </w:rPr>
        <w:t>avranno</w:t>
      </w:r>
      <w:r w:rsidRPr="00E3575A">
        <w:rPr>
          <w:rFonts w:asciiTheme="minorHAnsi" w:hAnsiTheme="minorHAnsi" w:cstheme="minorHAnsi"/>
          <w:spacing w:val="-15"/>
        </w:rPr>
        <w:t xml:space="preserve"> </w:t>
      </w:r>
      <w:r w:rsidRPr="00E3575A">
        <w:rPr>
          <w:rFonts w:asciiTheme="minorHAnsi" w:hAnsiTheme="minorHAnsi" w:cstheme="minorHAnsi"/>
        </w:rPr>
        <w:t>raggiunto</w:t>
      </w:r>
      <w:r w:rsidRPr="00E3575A">
        <w:rPr>
          <w:rFonts w:asciiTheme="minorHAnsi" w:hAnsiTheme="minorHAnsi" w:cstheme="minorHAnsi"/>
          <w:spacing w:val="-57"/>
        </w:rPr>
        <w:t xml:space="preserve"> </w:t>
      </w:r>
      <w:r w:rsidRPr="00E3575A">
        <w:rPr>
          <w:rFonts w:asciiTheme="minorHAnsi" w:hAnsiTheme="minorHAnsi" w:cstheme="minorHAnsi"/>
        </w:rPr>
        <w:t>il</w:t>
      </w:r>
      <w:r w:rsidRPr="00E3575A">
        <w:rPr>
          <w:rFonts w:asciiTheme="minorHAnsi" w:hAnsiTheme="minorHAnsi" w:cstheme="minorHAnsi"/>
          <w:spacing w:val="1"/>
        </w:rPr>
        <w:t xml:space="preserve"> </w:t>
      </w:r>
      <w:r w:rsidRPr="00E3575A">
        <w:rPr>
          <w:rFonts w:asciiTheme="minorHAnsi" w:hAnsiTheme="minorHAnsi" w:cstheme="minorHAnsi"/>
        </w:rPr>
        <w:t>50%.</w:t>
      </w:r>
      <w:r w:rsidRPr="00E3575A">
        <w:rPr>
          <w:rFonts w:asciiTheme="minorHAnsi" w:hAnsiTheme="minorHAnsi" w:cstheme="minorHAnsi"/>
          <w:spacing w:val="1"/>
        </w:rPr>
        <w:t xml:space="preserve"> </w:t>
      </w:r>
      <w:r w:rsidRPr="00E3575A">
        <w:rPr>
          <w:rFonts w:asciiTheme="minorHAnsi" w:hAnsiTheme="minorHAnsi" w:cstheme="minorHAnsi"/>
        </w:rPr>
        <w:t>Per</w:t>
      </w:r>
      <w:r w:rsidRPr="00E3575A">
        <w:rPr>
          <w:rFonts w:asciiTheme="minorHAnsi" w:hAnsiTheme="minorHAnsi" w:cstheme="minorHAnsi"/>
          <w:spacing w:val="1"/>
        </w:rPr>
        <w:t xml:space="preserve"> </w:t>
      </w:r>
      <w:r w:rsidRPr="00E3575A">
        <w:rPr>
          <w:rFonts w:asciiTheme="minorHAnsi" w:hAnsiTheme="minorHAnsi" w:cstheme="minorHAnsi"/>
        </w:rPr>
        <w:t>l’erogazione</w:t>
      </w:r>
      <w:r w:rsidRPr="00E3575A">
        <w:rPr>
          <w:rFonts w:asciiTheme="minorHAnsi" w:hAnsiTheme="minorHAnsi" w:cstheme="minorHAnsi"/>
          <w:spacing w:val="1"/>
        </w:rPr>
        <w:t xml:space="preserve"> </w:t>
      </w:r>
      <w:r w:rsidRPr="00E3575A">
        <w:rPr>
          <w:rFonts w:asciiTheme="minorHAnsi" w:hAnsiTheme="minorHAnsi" w:cstheme="minorHAnsi"/>
        </w:rPr>
        <w:t>della</w:t>
      </w:r>
      <w:r w:rsidRPr="00E3575A">
        <w:rPr>
          <w:rFonts w:asciiTheme="minorHAnsi" w:hAnsiTheme="minorHAnsi" w:cstheme="minorHAnsi"/>
          <w:spacing w:val="1"/>
        </w:rPr>
        <w:t xml:space="preserve"> </w:t>
      </w:r>
      <w:r w:rsidR="00275FAC">
        <w:rPr>
          <w:rFonts w:asciiTheme="minorHAnsi" w:hAnsiTheme="minorHAnsi" w:cstheme="minorHAnsi"/>
        </w:rPr>
        <w:t>terz</w:t>
      </w:r>
      <w:r w:rsidRPr="00E3575A">
        <w:rPr>
          <w:rFonts w:asciiTheme="minorHAnsi" w:hAnsiTheme="minorHAnsi" w:cstheme="minorHAnsi"/>
        </w:rPr>
        <w:t>a</w:t>
      </w:r>
      <w:r w:rsidRPr="00E3575A">
        <w:rPr>
          <w:rFonts w:asciiTheme="minorHAnsi" w:hAnsiTheme="minorHAnsi" w:cstheme="minorHAnsi"/>
          <w:spacing w:val="1"/>
        </w:rPr>
        <w:t xml:space="preserve"> </w:t>
      </w:r>
      <w:r w:rsidRPr="00E3575A">
        <w:rPr>
          <w:rFonts w:asciiTheme="minorHAnsi" w:hAnsiTheme="minorHAnsi" w:cstheme="minorHAnsi"/>
        </w:rPr>
        <w:t>rata</w:t>
      </w:r>
      <w:r w:rsidRPr="00E3575A">
        <w:rPr>
          <w:rFonts w:asciiTheme="minorHAnsi" w:hAnsiTheme="minorHAnsi" w:cstheme="minorHAnsi"/>
          <w:spacing w:val="1"/>
        </w:rPr>
        <w:t xml:space="preserve"> </w:t>
      </w:r>
      <w:r w:rsidRPr="00E3575A">
        <w:rPr>
          <w:rFonts w:asciiTheme="minorHAnsi" w:hAnsiTheme="minorHAnsi" w:cstheme="minorHAnsi"/>
        </w:rPr>
        <w:t>di</w:t>
      </w:r>
      <w:r w:rsidRPr="00E3575A">
        <w:rPr>
          <w:rFonts w:asciiTheme="minorHAnsi" w:hAnsiTheme="minorHAnsi" w:cstheme="minorHAnsi"/>
          <w:spacing w:val="1"/>
        </w:rPr>
        <w:t xml:space="preserve"> </w:t>
      </w:r>
      <w:r w:rsidRPr="00E3575A">
        <w:rPr>
          <w:rFonts w:asciiTheme="minorHAnsi" w:hAnsiTheme="minorHAnsi" w:cstheme="minorHAnsi"/>
        </w:rPr>
        <w:t>contributo</w:t>
      </w:r>
      <w:r w:rsidRPr="00E3575A">
        <w:rPr>
          <w:rFonts w:asciiTheme="minorHAnsi" w:hAnsiTheme="minorHAnsi" w:cstheme="minorHAnsi"/>
          <w:spacing w:val="1"/>
        </w:rPr>
        <w:t xml:space="preserve"> </w:t>
      </w:r>
      <w:r w:rsidRPr="00E3575A">
        <w:rPr>
          <w:rFonts w:asciiTheme="minorHAnsi" w:hAnsiTheme="minorHAnsi" w:cstheme="minorHAnsi"/>
        </w:rPr>
        <w:t>dovrà</w:t>
      </w:r>
      <w:r w:rsidRPr="00E3575A">
        <w:rPr>
          <w:rFonts w:asciiTheme="minorHAnsi" w:hAnsiTheme="minorHAnsi" w:cstheme="minorHAnsi"/>
          <w:spacing w:val="1"/>
        </w:rPr>
        <w:t xml:space="preserve"> </w:t>
      </w:r>
      <w:r w:rsidRPr="00E3575A">
        <w:rPr>
          <w:rFonts w:asciiTheme="minorHAnsi" w:hAnsiTheme="minorHAnsi" w:cstheme="minorHAnsi"/>
        </w:rPr>
        <w:t>essere</w:t>
      </w:r>
      <w:r w:rsidRPr="00E3575A">
        <w:rPr>
          <w:rFonts w:asciiTheme="minorHAnsi" w:hAnsiTheme="minorHAnsi" w:cstheme="minorHAnsi"/>
          <w:spacing w:val="1"/>
        </w:rPr>
        <w:t xml:space="preserve"> </w:t>
      </w:r>
      <w:r w:rsidRPr="00E3575A">
        <w:rPr>
          <w:rFonts w:asciiTheme="minorHAnsi" w:hAnsiTheme="minorHAnsi" w:cstheme="minorHAnsi"/>
        </w:rPr>
        <w:t>prodotta</w:t>
      </w:r>
      <w:r w:rsidRPr="00E3575A">
        <w:rPr>
          <w:rFonts w:asciiTheme="minorHAnsi" w:hAnsiTheme="minorHAnsi" w:cstheme="minorHAnsi"/>
          <w:spacing w:val="1"/>
        </w:rPr>
        <w:t xml:space="preserve"> </w:t>
      </w:r>
      <w:r w:rsidRPr="00E3575A">
        <w:rPr>
          <w:rFonts w:asciiTheme="minorHAnsi" w:hAnsiTheme="minorHAnsi" w:cstheme="minorHAnsi"/>
        </w:rPr>
        <w:t>la</w:t>
      </w:r>
      <w:r w:rsidRPr="00E3575A">
        <w:rPr>
          <w:rFonts w:asciiTheme="minorHAnsi" w:hAnsiTheme="minorHAnsi" w:cstheme="minorHAnsi"/>
          <w:spacing w:val="1"/>
        </w:rPr>
        <w:t xml:space="preserve"> </w:t>
      </w:r>
      <w:r w:rsidRPr="00E3575A">
        <w:rPr>
          <w:rFonts w:asciiTheme="minorHAnsi" w:hAnsiTheme="minorHAnsi" w:cstheme="minorHAnsi"/>
        </w:rPr>
        <w:t>seguente</w:t>
      </w:r>
      <w:r w:rsidRPr="00E3575A">
        <w:rPr>
          <w:rFonts w:asciiTheme="minorHAnsi" w:hAnsiTheme="minorHAnsi" w:cstheme="minorHAnsi"/>
          <w:spacing w:val="1"/>
        </w:rPr>
        <w:t xml:space="preserve"> </w:t>
      </w:r>
      <w:r w:rsidRPr="00E3575A">
        <w:rPr>
          <w:rFonts w:asciiTheme="minorHAnsi" w:hAnsiTheme="minorHAnsi" w:cstheme="minorHAnsi"/>
        </w:rPr>
        <w:t>documentazione:</w:t>
      </w:r>
    </w:p>
    <w:p w14:paraId="5E034057" w14:textId="448E163C" w:rsidR="00BF5532" w:rsidRPr="00E3575A" w:rsidRDefault="00BF5532" w:rsidP="006040ED">
      <w:pPr>
        <w:pStyle w:val="Corpotesto"/>
        <w:spacing w:line="276" w:lineRule="auto"/>
        <w:ind w:left="142" w:right="487"/>
        <w:jc w:val="both"/>
        <w:rPr>
          <w:rFonts w:asciiTheme="minorHAnsi" w:hAnsiTheme="minorHAnsi" w:cstheme="minorHAnsi"/>
        </w:rPr>
      </w:pPr>
      <w:r w:rsidRPr="00E3575A">
        <w:rPr>
          <w:rFonts w:asciiTheme="minorHAnsi" w:hAnsiTheme="minorHAnsi" w:cstheme="minorHAnsi"/>
        </w:rPr>
        <w:t xml:space="preserve">I. fatture di spesa per lavori, forniture e servizi tecnici inerenti </w:t>
      </w:r>
      <w:proofErr w:type="gramStart"/>
      <w:r w:rsidRPr="00E3575A">
        <w:rPr>
          <w:rFonts w:asciiTheme="minorHAnsi" w:hAnsiTheme="minorHAnsi" w:cstheme="minorHAnsi"/>
        </w:rPr>
        <w:t>il</w:t>
      </w:r>
      <w:proofErr w:type="gramEnd"/>
      <w:r w:rsidRPr="00E3575A">
        <w:rPr>
          <w:rFonts w:asciiTheme="minorHAnsi" w:hAnsiTheme="minorHAnsi" w:cstheme="minorHAnsi"/>
        </w:rPr>
        <w:t xml:space="preserve"> secondo SAL</w:t>
      </w:r>
      <w:r w:rsidR="00774147">
        <w:rPr>
          <w:rFonts w:asciiTheme="minorHAnsi" w:hAnsiTheme="minorHAnsi" w:cstheme="minorHAnsi"/>
        </w:rPr>
        <w:t xml:space="preserve"> </w:t>
      </w:r>
      <w:r w:rsidR="00774147">
        <w:rPr>
          <w:rFonts w:ascii="Calibri"/>
        </w:rPr>
        <w:t xml:space="preserve">e </w:t>
      </w:r>
      <w:r w:rsidR="00774147" w:rsidRPr="00774147">
        <w:rPr>
          <w:rFonts w:ascii="Calibri"/>
        </w:rPr>
        <w:t xml:space="preserve">fino ad un ammontare </w:t>
      </w:r>
      <w:r w:rsidR="00027945">
        <w:rPr>
          <w:rFonts w:ascii="Calibri"/>
        </w:rPr>
        <w:t>almeno</w:t>
      </w:r>
      <w:r w:rsidR="00027945" w:rsidRPr="00774147">
        <w:rPr>
          <w:rFonts w:ascii="Calibri"/>
        </w:rPr>
        <w:t xml:space="preserve"> </w:t>
      </w:r>
      <w:r w:rsidR="00774147" w:rsidRPr="00774147">
        <w:rPr>
          <w:rFonts w:ascii="Calibri"/>
        </w:rPr>
        <w:t>pari alla percentuale richiesta</w:t>
      </w:r>
      <w:r w:rsidRPr="00E3575A">
        <w:rPr>
          <w:rFonts w:asciiTheme="minorHAnsi" w:hAnsiTheme="minorHAnsi" w:cstheme="minorHAnsi"/>
        </w:rPr>
        <w:t>;</w:t>
      </w:r>
    </w:p>
    <w:p w14:paraId="3DC8453D" w14:textId="77777777" w:rsidR="00BF5532" w:rsidRPr="00E3575A" w:rsidRDefault="00BF5532" w:rsidP="006040ED">
      <w:pPr>
        <w:pStyle w:val="Corpotesto"/>
        <w:spacing w:line="276" w:lineRule="auto"/>
        <w:ind w:left="142" w:right="487"/>
        <w:jc w:val="both"/>
        <w:rPr>
          <w:rFonts w:asciiTheme="minorHAnsi" w:hAnsiTheme="minorHAnsi" w:cstheme="minorHAnsi"/>
        </w:rPr>
      </w:pPr>
      <w:r w:rsidRPr="00E3575A">
        <w:rPr>
          <w:rFonts w:asciiTheme="minorHAnsi" w:hAnsiTheme="minorHAnsi" w:cstheme="minorHAnsi"/>
        </w:rPr>
        <w:t>II. copia della documentazione attestante l’effettivo pagamento tramite bonifico bancario o postale delle fatture di spesa per lavori, forniture e servizi tecnici presentate nel secondo SAL;</w:t>
      </w:r>
    </w:p>
    <w:p w14:paraId="471503C3" w14:textId="1C2BC600" w:rsidR="00BF5532" w:rsidRPr="00E3575A" w:rsidRDefault="00BF5532" w:rsidP="006040ED">
      <w:pPr>
        <w:pStyle w:val="Corpotesto"/>
        <w:spacing w:line="276" w:lineRule="auto"/>
        <w:ind w:left="142" w:right="487"/>
        <w:jc w:val="both"/>
        <w:rPr>
          <w:rFonts w:asciiTheme="minorHAnsi" w:hAnsiTheme="minorHAnsi" w:cstheme="minorHAnsi"/>
        </w:rPr>
      </w:pPr>
      <w:r w:rsidRPr="00E3575A">
        <w:rPr>
          <w:rFonts w:asciiTheme="minorHAnsi" w:hAnsiTheme="minorHAnsi" w:cstheme="minorHAnsi"/>
        </w:rPr>
        <w:t xml:space="preserve">III. dichiarazione del legale rappresentante dell’impresa attestante l’avvenuto pagamento dei fornitori e delle imprese subappaltatrici inerente </w:t>
      </w:r>
      <w:proofErr w:type="gramStart"/>
      <w:r w:rsidRPr="00E3575A">
        <w:rPr>
          <w:rFonts w:asciiTheme="minorHAnsi" w:hAnsiTheme="minorHAnsi" w:cstheme="minorHAnsi"/>
        </w:rPr>
        <w:t>il</w:t>
      </w:r>
      <w:proofErr w:type="gramEnd"/>
      <w:r w:rsidRPr="00E3575A">
        <w:rPr>
          <w:rFonts w:asciiTheme="minorHAnsi" w:hAnsiTheme="minorHAnsi" w:cstheme="minorHAnsi"/>
        </w:rPr>
        <w:t xml:space="preserve"> secondo SAL</w:t>
      </w:r>
      <w:r w:rsidR="00907036">
        <w:rPr>
          <w:rFonts w:asciiTheme="minorHAnsi" w:hAnsiTheme="minorHAnsi" w:cstheme="minorHAnsi"/>
        </w:rPr>
        <w:t>.</w:t>
      </w:r>
    </w:p>
    <w:p w14:paraId="792BB7D5" w14:textId="77777777" w:rsidR="003A7158" w:rsidRDefault="001D3178" w:rsidP="00907036">
      <w:pPr>
        <w:spacing w:line="259" w:lineRule="auto"/>
        <w:ind w:left="142" w:right="550"/>
        <w:jc w:val="both"/>
        <w:rPr>
          <w:rFonts w:asciiTheme="minorHAnsi" w:hAnsiTheme="minorHAnsi" w:cstheme="minorHAnsi"/>
          <w:sz w:val="24"/>
          <w:szCs w:val="24"/>
        </w:rPr>
      </w:pPr>
      <w:r w:rsidRPr="00E3575A">
        <w:rPr>
          <w:rFonts w:asciiTheme="minorHAnsi" w:hAnsiTheme="minorHAnsi" w:cstheme="minorHAnsi"/>
          <w:b/>
          <w:sz w:val="24"/>
          <w:szCs w:val="24"/>
          <w:u w:val="thick"/>
        </w:rPr>
        <w:lastRenderedPageBreak/>
        <w:t>Verificata</w:t>
      </w:r>
      <w:r w:rsidRPr="00E3575A">
        <w:rPr>
          <w:rFonts w:asciiTheme="minorHAnsi" w:hAnsiTheme="minorHAnsi" w:cstheme="minorHAnsi"/>
          <w:b/>
          <w:spacing w:val="-8"/>
          <w:sz w:val="24"/>
          <w:szCs w:val="24"/>
          <w:u w:val="thick"/>
        </w:rPr>
        <w:t xml:space="preserve"> </w:t>
      </w:r>
      <w:r w:rsidRPr="00E3575A">
        <w:rPr>
          <w:rFonts w:asciiTheme="minorHAnsi" w:hAnsiTheme="minorHAnsi" w:cstheme="minorHAnsi"/>
          <w:b/>
          <w:sz w:val="24"/>
          <w:szCs w:val="24"/>
          <w:u w:val="thick"/>
        </w:rPr>
        <w:t>infine</w:t>
      </w:r>
      <w:r w:rsidRPr="00E3575A">
        <w:rPr>
          <w:rFonts w:asciiTheme="minorHAnsi" w:hAnsiTheme="minorHAnsi" w:cstheme="minorHAnsi"/>
          <w:b/>
          <w:spacing w:val="-6"/>
          <w:sz w:val="24"/>
          <w:szCs w:val="24"/>
          <w:u w:val="thick"/>
        </w:rPr>
        <w:t xml:space="preserve"> </w:t>
      </w:r>
      <w:r w:rsidRPr="00E3575A">
        <w:rPr>
          <w:rFonts w:asciiTheme="minorHAnsi" w:hAnsiTheme="minorHAnsi" w:cstheme="minorHAnsi"/>
          <w:b/>
          <w:sz w:val="24"/>
          <w:szCs w:val="24"/>
          <w:u w:val="thick"/>
        </w:rPr>
        <w:t>anche</w:t>
      </w:r>
      <w:r w:rsidRPr="00E3575A">
        <w:rPr>
          <w:rFonts w:asciiTheme="minorHAnsi" w:hAnsiTheme="minorHAnsi" w:cstheme="minorHAnsi"/>
          <w:b/>
          <w:spacing w:val="-8"/>
          <w:sz w:val="24"/>
          <w:szCs w:val="24"/>
          <w:u w:val="thick"/>
        </w:rPr>
        <w:t xml:space="preserve"> </w:t>
      </w:r>
      <w:r w:rsidRPr="00E3575A">
        <w:rPr>
          <w:rFonts w:asciiTheme="minorHAnsi" w:hAnsiTheme="minorHAnsi" w:cstheme="minorHAnsi"/>
          <w:b/>
          <w:sz w:val="24"/>
          <w:szCs w:val="24"/>
          <w:u w:val="thick"/>
        </w:rPr>
        <w:t>la</w:t>
      </w:r>
      <w:r w:rsidRPr="00E3575A">
        <w:rPr>
          <w:rFonts w:asciiTheme="minorHAnsi" w:hAnsiTheme="minorHAnsi" w:cstheme="minorHAnsi"/>
          <w:b/>
          <w:spacing w:val="-6"/>
          <w:sz w:val="24"/>
          <w:szCs w:val="24"/>
          <w:u w:val="thick"/>
        </w:rPr>
        <w:t xml:space="preserve"> </w:t>
      </w:r>
      <w:r w:rsidRPr="00E3575A">
        <w:rPr>
          <w:rFonts w:asciiTheme="minorHAnsi" w:hAnsiTheme="minorHAnsi" w:cstheme="minorHAnsi"/>
          <w:b/>
          <w:sz w:val="24"/>
          <w:szCs w:val="24"/>
          <w:u w:val="thick"/>
        </w:rPr>
        <w:t>vigenza</w:t>
      </w:r>
      <w:r w:rsidRPr="00E3575A">
        <w:rPr>
          <w:rFonts w:asciiTheme="minorHAnsi" w:hAnsiTheme="minorHAnsi" w:cstheme="minorHAnsi"/>
          <w:b/>
          <w:spacing w:val="-7"/>
          <w:sz w:val="24"/>
          <w:szCs w:val="24"/>
          <w:u w:val="thick"/>
        </w:rPr>
        <w:t xml:space="preserve"> </w:t>
      </w:r>
      <w:r w:rsidRPr="00E3575A">
        <w:rPr>
          <w:rFonts w:asciiTheme="minorHAnsi" w:hAnsiTheme="minorHAnsi" w:cstheme="minorHAnsi"/>
          <w:b/>
          <w:sz w:val="24"/>
          <w:szCs w:val="24"/>
          <w:u w:val="thick"/>
        </w:rPr>
        <w:t>della</w:t>
      </w:r>
      <w:r w:rsidRPr="00E3575A">
        <w:rPr>
          <w:rFonts w:asciiTheme="minorHAnsi" w:hAnsiTheme="minorHAnsi" w:cstheme="minorHAnsi"/>
          <w:b/>
          <w:spacing w:val="-7"/>
          <w:sz w:val="24"/>
          <w:szCs w:val="24"/>
          <w:u w:val="thick"/>
        </w:rPr>
        <w:t xml:space="preserve"> </w:t>
      </w:r>
      <w:r w:rsidRPr="00E3575A">
        <w:rPr>
          <w:rFonts w:asciiTheme="minorHAnsi" w:hAnsiTheme="minorHAnsi" w:cstheme="minorHAnsi"/>
          <w:b/>
          <w:sz w:val="24"/>
          <w:szCs w:val="24"/>
          <w:u w:val="thick"/>
        </w:rPr>
        <w:t>polizza</w:t>
      </w:r>
      <w:r w:rsidRPr="00E3575A">
        <w:rPr>
          <w:rFonts w:asciiTheme="minorHAnsi" w:hAnsiTheme="minorHAnsi" w:cstheme="minorHAnsi"/>
          <w:b/>
          <w:spacing w:val="-6"/>
          <w:sz w:val="24"/>
          <w:szCs w:val="24"/>
          <w:u w:val="thick"/>
        </w:rPr>
        <w:t xml:space="preserve"> </w:t>
      </w:r>
      <w:r w:rsidRPr="00E3575A">
        <w:rPr>
          <w:rFonts w:asciiTheme="minorHAnsi" w:hAnsiTheme="minorHAnsi" w:cstheme="minorHAnsi"/>
          <w:b/>
          <w:sz w:val="24"/>
          <w:szCs w:val="24"/>
          <w:u w:val="thick"/>
        </w:rPr>
        <w:t>fidejussoria</w:t>
      </w:r>
      <w:r w:rsidRPr="00E3575A">
        <w:rPr>
          <w:rFonts w:asciiTheme="minorHAnsi" w:hAnsiTheme="minorHAnsi" w:cstheme="minorHAnsi"/>
          <w:b/>
          <w:spacing w:val="-3"/>
          <w:sz w:val="24"/>
          <w:szCs w:val="24"/>
          <w:u w:val="thick"/>
        </w:rPr>
        <w:t xml:space="preserve"> </w:t>
      </w:r>
      <w:r w:rsidRPr="00E3575A">
        <w:rPr>
          <w:rFonts w:asciiTheme="minorHAnsi" w:hAnsiTheme="minorHAnsi" w:cstheme="minorHAnsi"/>
          <w:b/>
          <w:sz w:val="24"/>
          <w:szCs w:val="24"/>
          <w:u w:val="thick"/>
        </w:rPr>
        <w:t>e</w:t>
      </w:r>
      <w:r w:rsidRPr="00E3575A">
        <w:rPr>
          <w:rFonts w:asciiTheme="minorHAnsi" w:hAnsiTheme="minorHAnsi" w:cstheme="minorHAnsi"/>
          <w:b/>
          <w:spacing w:val="-8"/>
          <w:sz w:val="24"/>
          <w:szCs w:val="24"/>
          <w:u w:val="thick"/>
        </w:rPr>
        <w:t xml:space="preserve"> </w:t>
      </w:r>
      <w:r w:rsidRPr="00E3575A">
        <w:rPr>
          <w:rFonts w:asciiTheme="minorHAnsi" w:hAnsiTheme="minorHAnsi" w:cstheme="minorHAnsi"/>
          <w:b/>
          <w:sz w:val="24"/>
          <w:szCs w:val="24"/>
          <w:u w:val="thick"/>
        </w:rPr>
        <w:t>l’iscrizione</w:t>
      </w:r>
      <w:r w:rsidRPr="00E3575A">
        <w:rPr>
          <w:rFonts w:asciiTheme="minorHAnsi" w:hAnsiTheme="minorHAnsi" w:cstheme="minorHAnsi"/>
          <w:b/>
          <w:spacing w:val="-7"/>
          <w:sz w:val="24"/>
          <w:szCs w:val="24"/>
          <w:u w:val="thick"/>
        </w:rPr>
        <w:t xml:space="preserve"> </w:t>
      </w:r>
      <w:r w:rsidRPr="00E3575A">
        <w:rPr>
          <w:rFonts w:asciiTheme="minorHAnsi" w:hAnsiTheme="minorHAnsi" w:cstheme="minorHAnsi"/>
          <w:b/>
          <w:sz w:val="24"/>
          <w:szCs w:val="24"/>
          <w:u w:val="thick"/>
        </w:rPr>
        <w:t>all’anagrafe</w:t>
      </w:r>
      <w:r w:rsidRPr="00E3575A">
        <w:rPr>
          <w:rFonts w:asciiTheme="minorHAnsi" w:hAnsiTheme="minorHAnsi" w:cstheme="minorHAnsi"/>
          <w:b/>
          <w:spacing w:val="-7"/>
          <w:sz w:val="24"/>
          <w:szCs w:val="24"/>
          <w:u w:val="thick"/>
        </w:rPr>
        <w:t xml:space="preserve"> </w:t>
      </w:r>
      <w:r w:rsidRPr="00E3575A">
        <w:rPr>
          <w:rFonts w:asciiTheme="minorHAnsi" w:hAnsiTheme="minorHAnsi" w:cstheme="minorHAnsi"/>
          <w:b/>
          <w:sz w:val="24"/>
          <w:szCs w:val="24"/>
          <w:u w:val="thick"/>
        </w:rPr>
        <w:t>antimafia</w:t>
      </w:r>
      <w:r w:rsidRPr="00E3575A">
        <w:rPr>
          <w:rFonts w:asciiTheme="minorHAnsi" w:hAnsiTheme="minorHAnsi" w:cstheme="minorHAnsi"/>
          <w:b/>
          <w:spacing w:val="-58"/>
          <w:sz w:val="24"/>
          <w:szCs w:val="24"/>
        </w:rPr>
        <w:t xml:space="preserve"> </w:t>
      </w:r>
      <w:r w:rsidRPr="00E3575A">
        <w:rPr>
          <w:rFonts w:asciiTheme="minorHAnsi" w:hAnsiTheme="minorHAnsi" w:cstheme="minorHAnsi"/>
          <w:b/>
          <w:sz w:val="24"/>
          <w:szCs w:val="24"/>
          <w:u w:val="thick"/>
        </w:rPr>
        <w:t>delle imprese costruttrici</w:t>
      </w:r>
      <w:r w:rsidRPr="00E3575A">
        <w:rPr>
          <w:rFonts w:asciiTheme="minorHAnsi" w:hAnsiTheme="minorHAnsi" w:cstheme="minorHAnsi"/>
          <w:sz w:val="24"/>
          <w:szCs w:val="24"/>
        </w:rPr>
        <w:t xml:space="preserve">, verrà erogata una ulteriore tranche del contributo per un totale </w:t>
      </w:r>
      <w:r w:rsidRPr="00E3575A">
        <w:rPr>
          <w:rFonts w:asciiTheme="minorHAnsi" w:hAnsiTheme="minorHAnsi" w:cstheme="minorHAnsi"/>
          <w:sz w:val="24"/>
          <w:szCs w:val="24"/>
        </w:rPr>
        <w:t>dell’80%</w:t>
      </w:r>
      <w:r w:rsidRPr="00E3575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3575A">
        <w:rPr>
          <w:rFonts w:asciiTheme="minorHAnsi" w:hAnsiTheme="minorHAnsi" w:cstheme="minorHAnsi"/>
          <w:sz w:val="24"/>
          <w:szCs w:val="24"/>
        </w:rPr>
        <w:t>del contributo complessivo.</w:t>
      </w:r>
    </w:p>
    <w:p w14:paraId="1956A1C6" w14:textId="77777777" w:rsidR="003A7158" w:rsidRDefault="003A7158" w:rsidP="003A7158">
      <w:pPr>
        <w:spacing w:line="259" w:lineRule="auto"/>
        <w:ind w:left="212" w:right="550"/>
        <w:jc w:val="both"/>
        <w:rPr>
          <w:rFonts w:asciiTheme="minorHAnsi" w:hAnsiTheme="minorHAnsi" w:cstheme="minorHAnsi"/>
          <w:sz w:val="24"/>
          <w:szCs w:val="24"/>
        </w:rPr>
      </w:pPr>
    </w:p>
    <w:p w14:paraId="2ED05649" w14:textId="39DB5EC4" w:rsidR="00CA0A46" w:rsidRPr="00E3575A" w:rsidRDefault="00FB704A" w:rsidP="003A7158">
      <w:pPr>
        <w:spacing w:line="259" w:lineRule="auto"/>
        <w:ind w:left="212" w:right="55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Quarta</w:t>
      </w:r>
      <w:r w:rsidRPr="00FB704A">
        <w:rPr>
          <w:rFonts w:asciiTheme="minorHAnsi" w:hAnsiTheme="minorHAnsi" w:cstheme="minorHAnsi"/>
          <w:b/>
          <w:bCs/>
          <w:sz w:val="24"/>
          <w:szCs w:val="24"/>
        </w:rPr>
        <w:t xml:space="preserve"> Rata. </w:t>
      </w:r>
      <w:r>
        <w:rPr>
          <w:rFonts w:asciiTheme="minorHAnsi" w:hAnsiTheme="minorHAnsi" w:cstheme="minorHAnsi"/>
          <w:b/>
          <w:bCs/>
          <w:sz w:val="24"/>
          <w:szCs w:val="24"/>
        </w:rPr>
        <w:t>Terzo</w:t>
      </w:r>
      <w:r w:rsidRPr="00FB704A">
        <w:rPr>
          <w:rFonts w:asciiTheme="minorHAnsi" w:hAnsiTheme="minorHAnsi" w:cstheme="minorHAnsi"/>
          <w:b/>
          <w:bCs/>
          <w:sz w:val="24"/>
          <w:szCs w:val="24"/>
        </w:rPr>
        <w:t xml:space="preserve"> Stato di Avanzamento Lavori - esecuzione di almeno il </w:t>
      </w:r>
      <w:r>
        <w:rPr>
          <w:rFonts w:asciiTheme="minorHAnsi" w:hAnsiTheme="minorHAnsi" w:cstheme="minorHAnsi"/>
          <w:b/>
          <w:bCs/>
          <w:sz w:val="24"/>
          <w:szCs w:val="24"/>
        </w:rPr>
        <w:t>7</w:t>
      </w:r>
      <w:r w:rsidRPr="00FB704A">
        <w:rPr>
          <w:rFonts w:asciiTheme="minorHAnsi" w:hAnsiTheme="minorHAnsi" w:cstheme="minorHAnsi"/>
          <w:b/>
          <w:bCs/>
          <w:sz w:val="24"/>
          <w:szCs w:val="24"/>
        </w:rPr>
        <w:t>5% dei lavori previsti dal progetto</w:t>
      </w:r>
      <w:r w:rsidRPr="00FB704A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Pr="00FB704A">
        <w:rPr>
          <w:rFonts w:asciiTheme="minorHAnsi" w:hAnsiTheme="minorHAnsi" w:cstheme="minorHAnsi"/>
          <w:b/>
          <w:bCs/>
          <w:sz w:val="24"/>
          <w:szCs w:val="24"/>
        </w:rPr>
        <w:t>approvato</w:t>
      </w:r>
      <w:r w:rsidR="001D3178" w:rsidRPr="00E3575A">
        <w:rPr>
          <w:rFonts w:asciiTheme="minorHAnsi" w:hAnsiTheme="minorHAnsi" w:cstheme="minorHAnsi"/>
          <w:sz w:val="24"/>
          <w:szCs w:val="24"/>
        </w:rPr>
        <w:t>.</w:t>
      </w:r>
    </w:p>
    <w:p w14:paraId="098AFCAC" w14:textId="25C4A4DF" w:rsidR="00CA0A46" w:rsidRPr="00E3575A" w:rsidRDefault="001D3178">
      <w:pPr>
        <w:pStyle w:val="Corpotesto"/>
        <w:spacing w:line="259" w:lineRule="auto"/>
        <w:ind w:left="212" w:right="549"/>
        <w:jc w:val="both"/>
        <w:rPr>
          <w:rFonts w:asciiTheme="minorHAnsi" w:hAnsiTheme="minorHAnsi" w:cstheme="minorHAnsi"/>
        </w:rPr>
      </w:pPr>
      <w:r w:rsidRPr="00E3575A">
        <w:rPr>
          <w:rFonts w:asciiTheme="minorHAnsi" w:hAnsiTheme="minorHAnsi" w:cstheme="minorHAnsi"/>
        </w:rPr>
        <w:t xml:space="preserve">A fronte di una ultima richiesta del contributo, i lavori certificati saranno pari al 75%, </w:t>
      </w:r>
      <w:r w:rsidRPr="00E3575A">
        <w:rPr>
          <w:rFonts w:asciiTheme="minorHAnsi" w:hAnsiTheme="minorHAnsi" w:cstheme="minorHAnsi"/>
        </w:rPr>
        <w:t>mentre</w:t>
      </w:r>
      <w:r w:rsidRPr="00E3575A">
        <w:rPr>
          <w:rFonts w:asciiTheme="minorHAnsi" w:hAnsiTheme="minorHAnsi" w:cstheme="minorHAnsi"/>
          <w:spacing w:val="1"/>
        </w:rPr>
        <w:t xml:space="preserve"> </w:t>
      </w:r>
      <w:r w:rsidRPr="00E3575A">
        <w:rPr>
          <w:rFonts w:asciiTheme="minorHAnsi" w:hAnsiTheme="minorHAnsi" w:cstheme="minorHAnsi"/>
        </w:rPr>
        <w:t xml:space="preserve">l’erogazione del contributo sarà pari al 100%, di cui il 25% sempre garantito dalla fidejussione, </w:t>
      </w:r>
      <w:r w:rsidRPr="00E3575A">
        <w:rPr>
          <w:rFonts w:asciiTheme="minorHAnsi" w:hAnsiTheme="minorHAnsi" w:cstheme="minorHAnsi"/>
          <w:b/>
          <w:u w:val="thick"/>
        </w:rPr>
        <w:t>la</w:t>
      </w:r>
      <w:r w:rsidRPr="00E3575A">
        <w:rPr>
          <w:rFonts w:asciiTheme="minorHAnsi" w:hAnsiTheme="minorHAnsi" w:cstheme="minorHAnsi"/>
          <w:b/>
          <w:spacing w:val="1"/>
        </w:rPr>
        <w:t xml:space="preserve"> </w:t>
      </w:r>
      <w:r w:rsidRPr="00E3575A">
        <w:rPr>
          <w:rFonts w:asciiTheme="minorHAnsi" w:hAnsiTheme="minorHAnsi" w:cstheme="minorHAnsi"/>
          <w:b/>
          <w:u w:val="thick"/>
        </w:rPr>
        <w:t>cui vigenza, fino al completamento dei lavori da eseguire</w:t>
      </w:r>
      <w:r w:rsidRPr="00E3575A">
        <w:rPr>
          <w:rFonts w:asciiTheme="minorHAnsi" w:hAnsiTheme="minorHAnsi" w:cstheme="minorHAnsi"/>
        </w:rPr>
        <w:t>, dovrà sempre essere controllata dal</w:t>
      </w:r>
      <w:r w:rsidRPr="00E3575A">
        <w:rPr>
          <w:rFonts w:asciiTheme="minorHAnsi" w:hAnsiTheme="minorHAnsi" w:cstheme="minorHAnsi"/>
          <w:spacing w:val="1"/>
        </w:rPr>
        <w:t xml:space="preserve"> </w:t>
      </w:r>
      <w:r w:rsidRPr="00E3575A">
        <w:rPr>
          <w:rFonts w:asciiTheme="minorHAnsi" w:hAnsiTheme="minorHAnsi" w:cstheme="minorHAnsi"/>
        </w:rPr>
        <w:t>Comune prima di ciascuna erogazione al pari dell’iscr</w:t>
      </w:r>
      <w:r w:rsidRPr="00E3575A">
        <w:rPr>
          <w:rFonts w:asciiTheme="minorHAnsi" w:hAnsiTheme="minorHAnsi" w:cstheme="minorHAnsi"/>
        </w:rPr>
        <w:t>izione all’anagrafe antimafia delle imprese</w:t>
      </w:r>
      <w:r w:rsidRPr="00E3575A">
        <w:rPr>
          <w:rFonts w:asciiTheme="minorHAnsi" w:hAnsiTheme="minorHAnsi" w:cstheme="minorHAnsi"/>
          <w:spacing w:val="1"/>
        </w:rPr>
        <w:t xml:space="preserve"> </w:t>
      </w:r>
      <w:r w:rsidRPr="00E3575A">
        <w:rPr>
          <w:rFonts w:asciiTheme="minorHAnsi" w:hAnsiTheme="minorHAnsi" w:cstheme="minorHAnsi"/>
        </w:rPr>
        <w:t>costruttrici</w:t>
      </w:r>
      <w:r w:rsidRPr="00CE3453">
        <w:rPr>
          <w:rFonts w:asciiTheme="minorHAnsi" w:hAnsiTheme="minorHAnsi" w:cstheme="minorHAnsi"/>
        </w:rPr>
        <w:t>.</w:t>
      </w:r>
      <w:r w:rsidRPr="00CE3453">
        <w:rPr>
          <w:rFonts w:asciiTheme="minorHAnsi" w:hAnsiTheme="minorHAnsi" w:cstheme="minorHAnsi"/>
          <w:spacing w:val="1"/>
        </w:rPr>
        <w:t xml:space="preserve"> </w:t>
      </w:r>
      <w:r w:rsidR="000021BF" w:rsidRPr="00CE3453">
        <w:rPr>
          <w:rFonts w:asciiTheme="minorHAnsi" w:hAnsiTheme="minorHAnsi" w:cstheme="minorHAnsi"/>
        </w:rPr>
        <w:t>Il Comune, in questo caso, comunicherà alla Struttura l’avvenuta richiesta di pagamento, affinché quest’ultima si adoperi per effettuare il controllo in cantiere. L’esito positivo del controllo è da ritenersi indispensabile per procedere con la liquidazione delle somme richieste e pertanto il Comune dovrà attendere l’esito del controllo prima di procedere all’erogazione, per la quale</w:t>
      </w:r>
      <w:r w:rsidRPr="00CE3453">
        <w:rPr>
          <w:rFonts w:asciiTheme="minorHAnsi" w:hAnsiTheme="minorHAnsi" w:cstheme="minorHAnsi"/>
          <w:spacing w:val="1"/>
        </w:rPr>
        <w:t xml:space="preserve"> </w:t>
      </w:r>
      <w:r w:rsidRPr="00CE3453">
        <w:rPr>
          <w:rFonts w:asciiTheme="minorHAnsi" w:hAnsiTheme="minorHAnsi" w:cstheme="minorHAnsi"/>
        </w:rPr>
        <w:t>dovrà</w:t>
      </w:r>
      <w:r w:rsidRPr="00CE3453">
        <w:rPr>
          <w:rFonts w:asciiTheme="minorHAnsi" w:hAnsiTheme="minorHAnsi" w:cstheme="minorHAnsi"/>
          <w:spacing w:val="1"/>
        </w:rPr>
        <w:t xml:space="preserve"> </w:t>
      </w:r>
      <w:r w:rsidRPr="00CE3453">
        <w:rPr>
          <w:rFonts w:asciiTheme="minorHAnsi" w:hAnsiTheme="minorHAnsi" w:cstheme="minorHAnsi"/>
        </w:rPr>
        <w:t>essere</w:t>
      </w:r>
      <w:r w:rsidRPr="00CE3453">
        <w:rPr>
          <w:rFonts w:asciiTheme="minorHAnsi" w:hAnsiTheme="minorHAnsi" w:cstheme="minorHAnsi"/>
          <w:spacing w:val="1"/>
        </w:rPr>
        <w:t xml:space="preserve"> </w:t>
      </w:r>
      <w:r w:rsidRPr="00CE3453">
        <w:rPr>
          <w:rFonts w:asciiTheme="minorHAnsi" w:hAnsiTheme="minorHAnsi" w:cstheme="minorHAnsi"/>
        </w:rPr>
        <w:t>prodotta</w:t>
      </w:r>
      <w:r w:rsidRPr="00CE3453">
        <w:rPr>
          <w:rFonts w:asciiTheme="minorHAnsi" w:hAnsiTheme="minorHAnsi" w:cstheme="minorHAnsi"/>
          <w:spacing w:val="1"/>
        </w:rPr>
        <w:t xml:space="preserve"> </w:t>
      </w:r>
      <w:r w:rsidRPr="00CE3453">
        <w:rPr>
          <w:rFonts w:asciiTheme="minorHAnsi" w:hAnsiTheme="minorHAnsi" w:cstheme="minorHAnsi"/>
        </w:rPr>
        <w:t>la</w:t>
      </w:r>
      <w:r w:rsidRPr="00CE3453">
        <w:rPr>
          <w:rFonts w:asciiTheme="minorHAnsi" w:hAnsiTheme="minorHAnsi" w:cstheme="minorHAnsi"/>
          <w:spacing w:val="1"/>
        </w:rPr>
        <w:t xml:space="preserve"> </w:t>
      </w:r>
      <w:r w:rsidRPr="00CE3453">
        <w:rPr>
          <w:rFonts w:asciiTheme="minorHAnsi" w:hAnsiTheme="minorHAnsi" w:cstheme="minorHAnsi"/>
        </w:rPr>
        <w:t>seguente</w:t>
      </w:r>
      <w:r w:rsidRPr="00CE3453">
        <w:rPr>
          <w:rFonts w:asciiTheme="minorHAnsi" w:hAnsiTheme="minorHAnsi" w:cstheme="minorHAnsi"/>
          <w:spacing w:val="1"/>
        </w:rPr>
        <w:t xml:space="preserve"> </w:t>
      </w:r>
      <w:r w:rsidRPr="00CE3453">
        <w:rPr>
          <w:rFonts w:asciiTheme="minorHAnsi" w:hAnsiTheme="minorHAnsi" w:cstheme="minorHAnsi"/>
        </w:rPr>
        <w:t>documentazione:</w:t>
      </w:r>
    </w:p>
    <w:p w14:paraId="39E708EA" w14:textId="50E8E11F" w:rsidR="0045244E" w:rsidRPr="00E3575A" w:rsidRDefault="0045244E" w:rsidP="0045244E">
      <w:pPr>
        <w:pStyle w:val="Corpotesto"/>
        <w:spacing w:line="276" w:lineRule="auto"/>
        <w:ind w:left="142" w:right="487"/>
        <w:jc w:val="both"/>
        <w:rPr>
          <w:rFonts w:asciiTheme="minorHAnsi" w:hAnsiTheme="minorHAnsi" w:cstheme="minorHAnsi"/>
        </w:rPr>
      </w:pPr>
      <w:r w:rsidRPr="00E3575A">
        <w:rPr>
          <w:rFonts w:asciiTheme="minorHAnsi" w:hAnsiTheme="minorHAnsi" w:cstheme="minorHAnsi"/>
        </w:rPr>
        <w:t xml:space="preserve">I. fatture di spesa per lavori, forniture e servizi tecnici inerenti </w:t>
      </w:r>
      <w:proofErr w:type="gramStart"/>
      <w:r w:rsidRPr="00E3575A">
        <w:rPr>
          <w:rFonts w:asciiTheme="minorHAnsi" w:hAnsiTheme="minorHAnsi" w:cstheme="minorHAnsi"/>
        </w:rPr>
        <w:t>il</w:t>
      </w:r>
      <w:proofErr w:type="gramEnd"/>
      <w:r w:rsidRPr="00E3575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terzo</w:t>
      </w:r>
      <w:r w:rsidRPr="00E3575A">
        <w:rPr>
          <w:rFonts w:asciiTheme="minorHAnsi" w:hAnsiTheme="minorHAnsi" w:cstheme="minorHAnsi"/>
        </w:rPr>
        <w:t xml:space="preserve"> SAL</w:t>
      </w:r>
      <w:r w:rsidR="00774147">
        <w:rPr>
          <w:rFonts w:asciiTheme="minorHAnsi" w:hAnsiTheme="minorHAnsi" w:cstheme="minorHAnsi"/>
        </w:rPr>
        <w:t xml:space="preserve"> </w:t>
      </w:r>
      <w:r w:rsidR="00774147">
        <w:rPr>
          <w:rFonts w:ascii="Calibri"/>
        </w:rPr>
        <w:t xml:space="preserve">e </w:t>
      </w:r>
      <w:r w:rsidR="00774147" w:rsidRPr="00774147">
        <w:rPr>
          <w:rFonts w:ascii="Calibri"/>
        </w:rPr>
        <w:t xml:space="preserve">fino ad un ammontare </w:t>
      </w:r>
      <w:r w:rsidR="00027945">
        <w:rPr>
          <w:rFonts w:ascii="Calibri"/>
        </w:rPr>
        <w:t>almeno</w:t>
      </w:r>
      <w:r w:rsidR="00027945" w:rsidRPr="00774147">
        <w:rPr>
          <w:rFonts w:ascii="Calibri"/>
        </w:rPr>
        <w:t xml:space="preserve"> </w:t>
      </w:r>
      <w:r w:rsidR="00774147" w:rsidRPr="00774147">
        <w:rPr>
          <w:rFonts w:ascii="Calibri"/>
        </w:rPr>
        <w:t>pari alla percentuale richiesta</w:t>
      </w:r>
      <w:r w:rsidRPr="00E3575A">
        <w:rPr>
          <w:rFonts w:asciiTheme="minorHAnsi" w:hAnsiTheme="minorHAnsi" w:cstheme="minorHAnsi"/>
        </w:rPr>
        <w:t>;</w:t>
      </w:r>
    </w:p>
    <w:p w14:paraId="6F4DD039" w14:textId="1BC58F48" w:rsidR="0045244E" w:rsidRPr="00E3575A" w:rsidRDefault="0045244E" w:rsidP="0045244E">
      <w:pPr>
        <w:pStyle w:val="Corpotesto"/>
        <w:spacing w:line="276" w:lineRule="auto"/>
        <w:ind w:left="142" w:right="487"/>
        <w:jc w:val="both"/>
        <w:rPr>
          <w:rFonts w:asciiTheme="minorHAnsi" w:hAnsiTheme="minorHAnsi" w:cstheme="minorHAnsi"/>
        </w:rPr>
      </w:pPr>
      <w:r w:rsidRPr="00E3575A">
        <w:rPr>
          <w:rFonts w:asciiTheme="minorHAnsi" w:hAnsiTheme="minorHAnsi" w:cstheme="minorHAnsi"/>
        </w:rPr>
        <w:t xml:space="preserve">II. copia della documentazione attestante l’effettivo pagamento tramite bonifico bancario o postale delle fatture di spesa per lavori, forniture e servizi tecnici presentate nel </w:t>
      </w:r>
      <w:r>
        <w:rPr>
          <w:rFonts w:asciiTheme="minorHAnsi" w:hAnsiTheme="minorHAnsi" w:cstheme="minorHAnsi"/>
        </w:rPr>
        <w:t>terzo</w:t>
      </w:r>
      <w:r w:rsidRPr="00E3575A">
        <w:rPr>
          <w:rFonts w:asciiTheme="minorHAnsi" w:hAnsiTheme="minorHAnsi" w:cstheme="minorHAnsi"/>
        </w:rPr>
        <w:t xml:space="preserve"> SAL;</w:t>
      </w:r>
    </w:p>
    <w:p w14:paraId="396D7CC6" w14:textId="7397CAE9" w:rsidR="00CA0A46" w:rsidRPr="00E3575A" w:rsidRDefault="0045244E" w:rsidP="006F4902">
      <w:pPr>
        <w:pStyle w:val="Corpotesto"/>
        <w:ind w:left="142" w:right="487"/>
        <w:rPr>
          <w:rFonts w:asciiTheme="minorHAnsi" w:hAnsiTheme="minorHAnsi" w:cstheme="minorHAnsi"/>
        </w:rPr>
      </w:pPr>
      <w:r w:rsidRPr="00E3575A">
        <w:rPr>
          <w:rFonts w:asciiTheme="minorHAnsi" w:hAnsiTheme="minorHAnsi" w:cstheme="minorHAnsi"/>
        </w:rPr>
        <w:t xml:space="preserve">III. dichiarazione del legale rappresentante dell’impresa attestante l’avvenuto pagamento dei fornitori e delle imprese subappaltatrici inerente </w:t>
      </w:r>
      <w:proofErr w:type="gramStart"/>
      <w:r w:rsidRPr="00E3575A">
        <w:rPr>
          <w:rFonts w:asciiTheme="minorHAnsi" w:hAnsiTheme="minorHAnsi" w:cstheme="minorHAnsi"/>
        </w:rPr>
        <w:t>il</w:t>
      </w:r>
      <w:proofErr w:type="gramEnd"/>
      <w:r w:rsidRPr="00E3575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terzo</w:t>
      </w:r>
      <w:r w:rsidRPr="00E3575A">
        <w:rPr>
          <w:rFonts w:asciiTheme="minorHAnsi" w:hAnsiTheme="minorHAnsi" w:cstheme="minorHAnsi"/>
        </w:rPr>
        <w:t xml:space="preserve"> SAL</w:t>
      </w:r>
      <w:r w:rsidR="00907036">
        <w:rPr>
          <w:rFonts w:asciiTheme="minorHAnsi" w:hAnsiTheme="minorHAnsi" w:cstheme="minorHAnsi"/>
        </w:rPr>
        <w:t>.</w:t>
      </w:r>
    </w:p>
    <w:p w14:paraId="38588123" w14:textId="77777777" w:rsidR="00CA0A46" w:rsidRPr="00E3575A" w:rsidRDefault="00CA0A46">
      <w:pPr>
        <w:pStyle w:val="Corpotesto"/>
        <w:spacing w:before="4"/>
        <w:rPr>
          <w:rFonts w:asciiTheme="minorHAnsi" w:hAnsiTheme="minorHAnsi" w:cstheme="minorHAnsi"/>
        </w:rPr>
      </w:pPr>
    </w:p>
    <w:p w14:paraId="365EE0F3" w14:textId="44DBE937" w:rsidR="00CA0A46" w:rsidRPr="00E3575A" w:rsidRDefault="00CE3453">
      <w:pPr>
        <w:pStyle w:val="Titolo2"/>
        <w:rPr>
          <w:rFonts w:asciiTheme="minorHAnsi" w:hAnsiTheme="minorHAnsi" w:cstheme="minorHAnsi"/>
          <w:u w:val="none"/>
        </w:rPr>
      </w:pPr>
      <w:r>
        <w:rPr>
          <w:rFonts w:asciiTheme="minorHAnsi" w:hAnsiTheme="minorHAnsi" w:cstheme="minorHAnsi"/>
          <w:u w:val="none"/>
        </w:rPr>
        <w:t>Quarto</w:t>
      </w:r>
      <w:r w:rsidR="001D3178" w:rsidRPr="00E3575A">
        <w:rPr>
          <w:rFonts w:asciiTheme="minorHAnsi" w:hAnsiTheme="minorHAnsi" w:cstheme="minorHAnsi"/>
          <w:spacing w:val="-1"/>
          <w:u w:val="none"/>
        </w:rPr>
        <w:t xml:space="preserve"> </w:t>
      </w:r>
      <w:r w:rsidR="001D3178" w:rsidRPr="00E3575A">
        <w:rPr>
          <w:rFonts w:asciiTheme="minorHAnsi" w:hAnsiTheme="minorHAnsi" w:cstheme="minorHAnsi"/>
          <w:u w:val="none"/>
        </w:rPr>
        <w:t>SAL</w:t>
      </w:r>
      <w:r w:rsidR="001D3178" w:rsidRPr="00E3575A">
        <w:rPr>
          <w:rFonts w:asciiTheme="minorHAnsi" w:hAnsiTheme="minorHAnsi" w:cstheme="minorHAnsi"/>
          <w:spacing w:val="-1"/>
          <w:u w:val="none"/>
        </w:rPr>
        <w:t xml:space="preserve"> </w:t>
      </w:r>
      <w:r w:rsidR="001D3178" w:rsidRPr="00E3575A">
        <w:rPr>
          <w:rFonts w:asciiTheme="minorHAnsi" w:hAnsiTheme="minorHAnsi" w:cstheme="minorHAnsi"/>
          <w:u w:val="none"/>
        </w:rPr>
        <w:t xml:space="preserve">= </w:t>
      </w:r>
      <w:r w:rsidR="001D3178" w:rsidRPr="00E3575A">
        <w:rPr>
          <w:rFonts w:asciiTheme="minorHAnsi" w:hAnsiTheme="minorHAnsi" w:cstheme="minorHAnsi"/>
          <w:u w:val="none"/>
        </w:rPr>
        <w:t>100%</w:t>
      </w:r>
      <w:r w:rsidR="001D3178" w:rsidRPr="00E3575A">
        <w:rPr>
          <w:rFonts w:asciiTheme="minorHAnsi" w:hAnsiTheme="minorHAnsi" w:cstheme="minorHAnsi"/>
          <w:spacing w:val="-1"/>
          <w:u w:val="none"/>
        </w:rPr>
        <w:t xml:space="preserve"> </w:t>
      </w:r>
      <w:r w:rsidR="001D3178" w:rsidRPr="00E3575A">
        <w:rPr>
          <w:rFonts w:asciiTheme="minorHAnsi" w:hAnsiTheme="minorHAnsi" w:cstheme="minorHAnsi"/>
          <w:u w:val="none"/>
        </w:rPr>
        <w:t>-</w:t>
      </w:r>
      <w:r w:rsidR="001D3178" w:rsidRPr="00E3575A">
        <w:rPr>
          <w:rFonts w:asciiTheme="minorHAnsi" w:hAnsiTheme="minorHAnsi" w:cstheme="minorHAnsi"/>
          <w:spacing w:val="-1"/>
          <w:u w:val="none"/>
        </w:rPr>
        <w:t xml:space="preserve"> </w:t>
      </w:r>
      <w:r w:rsidR="001D3178" w:rsidRPr="00E3575A">
        <w:rPr>
          <w:rFonts w:asciiTheme="minorHAnsi" w:hAnsiTheme="minorHAnsi" w:cstheme="minorHAnsi"/>
          <w:u w:val="none"/>
        </w:rPr>
        <w:t>Richiesta</w:t>
      </w:r>
      <w:r w:rsidR="001D3178" w:rsidRPr="00E3575A">
        <w:rPr>
          <w:rFonts w:asciiTheme="minorHAnsi" w:hAnsiTheme="minorHAnsi" w:cstheme="minorHAnsi"/>
          <w:spacing w:val="-1"/>
          <w:u w:val="none"/>
        </w:rPr>
        <w:t xml:space="preserve"> </w:t>
      </w:r>
      <w:r w:rsidR="001D3178" w:rsidRPr="00E3575A">
        <w:rPr>
          <w:rFonts w:asciiTheme="minorHAnsi" w:hAnsiTheme="minorHAnsi" w:cstheme="minorHAnsi"/>
          <w:u w:val="none"/>
        </w:rPr>
        <w:t>Svincolo</w:t>
      </w:r>
      <w:r w:rsidR="001D3178" w:rsidRPr="00E3575A">
        <w:rPr>
          <w:rFonts w:asciiTheme="minorHAnsi" w:hAnsiTheme="minorHAnsi" w:cstheme="minorHAnsi"/>
          <w:spacing w:val="-1"/>
          <w:u w:val="none"/>
        </w:rPr>
        <w:t xml:space="preserve"> </w:t>
      </w:r>
      <w:r w:rsidR="001D3178" w:rsidRPr="00E3575A">
        <w:rPr>
          <w:rFonts w:asciiTheme="minorHAnsi" w:hAnsiTheme="minorHAnsi" w:cstheme="minorHAnsi"/>
          <w:u w:val="none"/>
        </w:rPr>
        <w:t>polizza fidejussoria.</w:t>
      </w:r>
    </w:p>
    <w:p w14:paraId="70E89DD2" w14:textId="73465254" w:rsidR="00CA0A46" w:rsidRPr="00E3575A" w:rsidRDefault="001D3178">
      <w:pPr>
        <w:pStyle w:val="Corpotesto"/>
        <w:spacing w:before="21" w:line="259" w:lineRule="auto"/>
        <w:ind w:left="212" w:right="981"/>
        <w:rPr>
          <w:rFonts w:asciiTheme="minorHAnsi" w:hAnsiTheme="minorHAnsi" w:cstheme="minorHAnsi"/>
        </w:rPr>
      </w:pPr>
      <w:r w:rsidRPr="00E3575A">
        <w:rPr>
          <w:rFonts w:asciiTheme="minorHAnsi" w:hAnsiTheme="minorHAnsi" w:cstheme="minorHAnsi"/>
        </w:rPr>
        <w:t xml:space="preserve">Entro 30 giorni dalla fine effettiva dei lavori, il Direttore dei lavori dovrà presentare la </w:t>
      </w:r>
      <w:r w:rsidR="00424AC9">
        <w:rPr>
          <w:rFonts w:asciiTheme="minorHAnsi" w:hAnsiTheme="minorHAnsi" w:cstheme="minorHAnsi"/>
        </w:rPr>
        <w:t xml:space="preserve">seguente </w:t>
      </w:r>
      <w:r w:rsidRPr="00E3575A">
        <w:rPr>
          <w:rFonts w:asciiTheme="minorHAnsi" w:hAnsiTheme="minorHAnsi" w:cstheme="minorHAnsi"/>
          <w:spacing w:val="-57"/>
        </w:rPr>
        <w:t xml:space="preserve"> </w:t>
      </w:r>
      <w:r w:rsidR="00424AC9">
        <w:rPr>
          <w:rFonts w:asciiTheme="minorHAnsi" w:hAnsiTheme="minorHAnsi" w:cstheme="minorHAnsi"/>
          <w:spacing w:val="-57"/>
        </w:rPr>
        <w:t xml:space="preserve">     </w:t>
      </w:r>
      <w:r w:rsidRPr="00E3575A">
        <w:rPr>
          <w:rFonts w:asciiTheme="minorHAnsi" w:hAnsiTheme="minorHAnsi" w:cstheme="minorHAnsi"/>
        </w:rPr>
        <w:t>documentazione:</w:t>
      </w:r>
    </w:p>
    <w:p w14:paraId="26FB6F6F" w14:textId="77777777" w:rsidR="00CA0A46" w:rsidRPr="00E3575A" w:rsidRDefault="00CA0A46">
      <w:pPr>
        <w:pStyle w:val="Corpotesto"/>
        <w:spacing w:before="4"/>
        <w:rPr>
          <w:rFonts w:asciiTheme="minorHAnsi" w:hAnsiTheme="minorHAnsi" w:cstheme="minorHAnsi"/>
        </w:rPr>
      </w:pPr>
    </w:p>
    <w:p w14:paraId="703E35E5" w14:textId="77777777" w:rsidR="006F3C34" w:rsidRPr="006F4902" w:rsidRDefault="006F3C34" w:rsidP="00424AC9">
      <w:pPr>
        <w:pStyle w:val="Paragrafoelenco"/>
        <w:spacing w:after="60" w:line="276" w:lineRule="auto"/>
        <w:ind w:left="142" w:right="487" w:firstLine="0"/>
        <w:rPr>
          <w:rFonts w:asciiTheme="minorHAnsi" w:hAnsiTheme="minorHAnsi" w:cstheme="minorHAnsi"/>
          <w:color w:val="00B050"/>
          <w:sz w:val="24"/>
          <w:szCs w:val="24"/>
        </w:rPr>
      </w:pPr>
      <w:r w:rsidRPr="006F4902">
        <w:rPr>
          <w:rFonts w:asciiTheme="minorHAnsi" w:hAnsiTheme="minorHAnsi" w:cstheme="minorHAnsi"/>
          <w:sz w:val="24"/>
          <w:szCs w:val="24"/>
        </w:rPr>
        <w:t xml:space="preserve">I. Rendicontazione delle spese effettivamente sostenute, da documentarsi tramite fatture effettivamente pagate a mezzo bonifico bancario o postale del quarto ed ultimo SAL e dichiarazione del legale rappresentante dell’impresa attestante l’avvenuto pagamento dei fornitori e delle imprese subappaltatrici inerente </w:t>
      </w:r>
      <w:proofErr w:type="gramStart"/>
      <w:r w:rsidRPr="006F4902">
        <w:rPr>
          <w:rFonts w:asciiTheme="minorHAnsi" w:hAnsiTheme="minorHAnsi" w:cstheme="minorHAnsi"/>
          <w:sz w:val="24"/>
          <w:szCs w:val="24"/>
        </w:rPr>
        <w:t>il</w:t>
      </w:r>
      <w:proofErr w:type="gramEnd"/>
      <w:r w:rsidRPr="006F4902">
        <w:rPr>
          <w:rFonts w:asciiTheme="minorHAnsi" w:hAnsiTheme="minorHAnsi" w:cstheme="minorHAnsi"/>
          <w:sz w:val="24"/>
          <w:szCs w:val="24"/>
        </w:rPr>
        <w:t xml:space="preserve"> quarto SAL. Qualora la spesa sostenuta sia superiore al contributo concesso, devono essere emesse distinte fatture per gli importi relativi al contributo che sono stati erogati dal Commissario straordinario e per quelli relativi alle spese a carico del richiedente;</w:t>
      </w:r>
    </w:p>
    <w:p w14:paraId="1DA675EC" w14:textId="77777777" w:rsidR="006F3C34" w:rsidRPr="006F4902" w:rsidRDefault="006F3C34" w:rsidP="00424AC9">
      <w:pPr>
        <w:pStyle w:val="Paragrafoelenco"/>
        <w:spacing w:after="60" w:line="276" w:lineRule="auto"/>
        <w:ind w:left="142" w:right="487" w:firstLine="0"/>
        <w:rPr>
          <w:rFonts w:asciiTheme="minorHAnsi" w:hAnsiTheme="minorHAnsi" w:cstheme="minorHAnsi"/>
          <w:sz w:val="24"/>
          <w:szCs w:val="24"/>
        </w:rPr>
      </w:pPr>
      <w:r w:rsidRPr="006F4902">
        <w:rPr>
          <w:rFonts w:asciiTheme="minorHAnsi" w:hAnsiTheme="minorHAnsi" w:cstheme="minorHAnsi"/>
          <w:sz w:val="24"/>
          <w:szCs w:val="24"/>
        </w:rPr>
        <w:t>II.  Comunicazione di fine lavori;</w:t>
      </w:r>
    </w:p>
    <w:p w14:paraId="1606AF96" w14:textId="77777777" w:rsidR="006F3C34" w:rsidRPr="006F4902" w:rsidRDefault="006F3C34" w:rsidP="00424AC9">
      <w:pPr>
        <w:pStyle w:val="Paragrafoelenco"/>
        <w:spacing w:after="60" w:line="276" w:lineRule="auto"/>
        <w:ind w:left="142" w:right="487" w:firstLine="0"/>
        <w:rPr>
          <w:rFonts w:asciiTheme="minorHAnsi" w:hAnsiTheme="minorHAnsi" w:cstheme="minorHAnsi"/>
          <w:sz w:val="24"/>
          <w:szCs w:val="24"/>
        </w:rPr>
      </w:pPr>
      <w:r w:rsidRPr="006F4902">
        <w:rPr>
          <w:rFonts w:asciiTheme="minorHAnsi" w:hAnsiTheme="minorHAnsi" w:cstheme="minorHAnsi"/>
          <w:sz w:val="24"/>
          <w:szCs w:val="24"/>
        </w:rPr>
        <w:t xml:space="preserve">III. Conto finale dei lavori sottoscritto anche dall’esecutore a seguito della certificazione dell’ultimazione, unitamente alla relazione del Direttore dei lavori sull’andamento dei lavori, con allegata la relativa documentazione (fatture - dichiarazioni, etc.); </w:t>
      </w:r>
    </w:p>
    <w:p w14:paraId="198AC099" w14:textId="77777777" w:rsidR="006F3C34" w:rsidRPr="006F4902" w:rsidRDefault="006F3C34" w:rsidP="00424AC9">
      <w:pPr>
        <w:pStyle w:val="Paragrafoelenco"/>
        <w:spacing w:after="60" w:line="276" w:lineRule="auto"/>
        <w:ind w:left="142" w:right="487" w:firstLine="0"/>
        <w:rPr>
          <w:rFonts w:asciiTheme="minorHAnsi" w:hAnsiTheme="minorHAnsi" w:cstheme="minorHAnsi"/>
          <w:sz w:val="24"/>
          <w:szCs w:val="24"/>
        </w:rPr>
      </w:pPr>
      <w:r w:rsidRPr="006F4902">
        <w:rPr>
          <w:rFonts w:asciiTheme="minorHAnsi" w:hAnsiTheme="minorHAnsi" w:cstheme="minorHAnsi"/>
          <w:sz w:val="24"/>
          <w:szCs w:val="24"/>
        </w:rPr>
        <w:t>IV. Attestazione di piena agibilità dell’edificio che documenti la sussistenza delle condizioni necessarie a garantire il rientro dei soggetti legittimati;</w:t>
      </w:r>
    </w:p>
    <w:p w14:paraId="7B0B5C69" w14:textId="77777777" w:rsidR="006F3C34" w:rsidRPr="006F4902" w:rsidRDefault="006F3C34" w:rsidP="00424AC9">
      <w:pPr>
        <w:pStyle w:val="Paragrafoelenco"/>
        <w:spacing w:after="60" w:line="276" w:lineRule="auto"/>
        <w:ind w:left="142" w:right="487" w:firstLine="0"/>
        <w:rPr>
          <w:rFonts w:asciiTheme="minorHAnsi" w:hAnsiTheme="minorHAnsi" w:cstheme="minorHAnsi"/>
          <w:sz w:val="24"/>
          <w:szCs w:val="24"/>
        </w:rPr>
      </w:pPr>
      <w:r w:rsidRPr="006F4902">
        <w:rPr>
          <w:rFonts w:asciiTheme="minorHAnsi" w:hAnsiTheme="minorHAnsi" w:cstheme="minorHAnsi"/>
          <w:sz w:val="24"/>
          <w:szCs w:val="24"/>
        </w:rPr>
        <w:t xml:space="preserve">V. Conto consuntivo e relazione sul conto finale dei lavori redatto sulla base del computo metrico estimativo allegato alla richiesta di contributo, redatto dal Direttore dei lavori ai sensi del D.M. 49/2019; </w:t>
      </w:r>
    </w:p>
    <w:p w14:paraId="7DE51623" w14:textId="77777777" w:rsidR="006F3C34" w:rsidRPr="006F4902" w:rsidRDefault="006F3C34" w:rsidP="00424AC9">
      <w:pPr>
        <w:pStyle w:val="Paragrafoelenco"/>
        <w:spacing w:after="60" w:line="276" w:lineRule="auto"/>
        <w:ind w:left="142" w:right="487" w:firstLine="0"/>
        <w:rPr>
          <w:rFonts w:asciiTheme="minorHAnsi" w:hAnsiTheme="minorHAnsi" w:cstheme="minorHAnsi"/>
          <w:sz w:val="24"/>
          <w:szCs w:val="24"/>
        </w:rPr>
      </w:pPr>
      <w:r w:rsidRPr="006F4902">
        <w:rPr>
          <w:rFonts w:asciiTheme="minorHAnsi" w:hAnsiTheme="minorHAnsi" w:cstheme="minorHAnsi"/>
          <w:sz w:val="24"/>
          <w:szCs w:val="24"/>
        </w:rPr>
        <w:t xml:space="preserve">VI. Documentazione fotografica comprovante le diverse fasi degli interventi eseguiti; </w:t>
      </w:r>
    </w:p>
    <w:p w14:paraId="588F2F6E" w14:textId="77777777" w:rsidR="006F3C34" w:rsidRPr="006F4902" w:rsidRDefault="006F3C34" w:rsidP="00424AC9">
      <w:pPr>
        <w:pStyle w:val="Paragrafoelenco"/>
        <w:spacing w:after="60" w:line="276" w:lineRule="auto"/>
        <w:ind w:left="142" w:right="487" w:firstLine="0"/>
        <w:rPr>
          <w:rFonts w:asciiTheme="minorHAnsi" w:hAnsiTheme="minorHAnsi" w:cstheme="minorHAnsi"/>
          <w:sz w:val="24"/>
          <w:szCs w:val="24"/>
        </w:rPr>
      </w:pPr>
      <w:r w:rsidRPr="006F4902">
        <w:rPr>
          <w:rFonts w:asciiTheme="minorHAnsi" w:hAnsiTheme="minorHAnsi" w:cstheme="minorHAnsi"/>
          <w:sz w:val="24"/>
          <w:szCs w:val="24"/>
        </w:rPr>
        <w:t xml:space="preserve">VII. Dichiarazione a firma del legale rappresentante dell’impresa affidataria attestante il rispetto, nei confronti dei fornitori e delle imprese esecutrici, di tempi di pagamento di cui al comma 1, lettera d); </w:t>
      </w:r>
    </w:p>
    <w:p w14:paraId="081B6C66" w14:textId="77777777" w:rsidR="006F3C34" w:rsidRPr="006F4902" w:rsidRDefault="006F3C34" w:rsidP="00424AC9">
      <w:pPr>
        <w:pStyle w:val="Paragrafoelenco"/>
        <w:spacing w:after="60" w:line="276" w:lineRule="auto"/>
        <w:ind w:left="142" w:right="487" w:firstLine="0"/>
        <w:rPr>
          <w:rFonts w:asciiTheme="minorHAnsi" w:hAnsiTheme="minorHAnsi" w:cstheme="minorHAnsi"/>
          <w:sz w:val="24"/>
          <w:szCs w:val="24"/>
        </w:rPr>
      </w:pPr>
      <w:r w:rsidRPr="006F4902">
        <w:rPr>
          <w:rFonts w:asciiTheme="minorHAnsi" w:hAnsiTheme="minorHAnsi" w:cstheme="minorHAnsi"/>
          <w:sz w:val="24"/>
          <w:szCs w:val="24"/>
        </w:rPr>
        <w:t>VIII. Collaudo statico (ove normativamente richiesto) e Certificato di regolare esecuzione;</w:t>
      </w:r>
    </w:p>
    <w:p w14:paraId="1F1A4BF0" w14:textId="77777777" w:rsidR="006F3C34" w:rsidRPr="006F4902" w:rsidRDefault="006F3C34" w:rsidP="00424AC9">
      <w:pPr>
        <w:pStyle w:val="Paragrafoelenco"/>
        <w:spacing w:after="60" w:line="276" w:lineRule="auto"/>
        <w:ind w:left="142" w:right="487" w:firstLine="0"/>
        <w:rPr>
          <w:rFonts w:asciiTheme="minorHAnsi" w:hAnsiTheme="minorHAnsi" w:cstheme="minorHAnsi"/>
          <w:sz w:val="24"/>
          <w:szCs w:val="24"/>
        </w:rPr>
      </w:pPr>
      <w:r w:rsidRPr="006F4902">
        <w:rPr>
          <w:rFonts w:asciiTheme="minorHAnsi" w:hAnsiTheme="minorHAnsi" w:cstheme="minorHAnsi"/>
          <w:sz w:val="24"/>
          <w:szCs w:val="24"/>
        </w:rPr>
        <w:t xml:space="preserve">IX. Dichiarazione della Direzione lavori sulla congruità della qualità e quantità dei materiali di risulta </w:t>
      </w:r>
      <w:r w:rsidRPr="006F4902">
        <w:rPr>
          <w:rFonts w:asciiTheme="minorHAnsi" w:hAnsiTheme="minorHAnsi" w:cstheme="minorHAnsi"/>
          <w:sz w:val="24"/>
          <w:szCs w:val="24"/>
        </w:rPr>
        <w:lastRenderedPageBreak/>
        <w:t>conferiti a discarica, con attestazione della discarica di riferimento;</w:t>
      </w:r>
    </w:p>
    <w:p w14:paraId="4EE00995" w14:textId="77777777" w:rsidR="006F3C34" w:rsidRPr="006F3C34" w:rsidRDefault="006F3C34" w:rsidP="00424AC9">
      <w:pPr>
        <w:pStyle w:val="Paragrafoelenco"/>
        <w:spacing w:after="60" w:line="276" w:lineRule="auto"/>
        <w:ind w:left="142" w:right="487" w:firstLine="0"/>
        <w:rPr>
          <w:i/>
          <w:iCs/>
          <w:sz w:val="24"/>
          <w:szCs w:val="24"/>
        </w:rPr>
      </w:pPr>
      <w:r w:rsidRPr="006F4902">
        <w:rPr>
          <w:rFonts w:asciiTheme="minorHAnsi" w:hAnsiTheme="minorHAnsi" w:cstheme="minorHAnsi"/>
          <w:sz w:val="24"/>
          <w:szCs w:val="24"/>
        </w:rPr>
        <w:t xml:space="preserve">X. </w:t>
      </w:r>
      <w:r w:rsidRPr="006F4902">
        <w:rPr>
          <w:rFonts w:asciiTheme="minorHAnsi" w:hAnsiTheme="minorHAnsi" w:cstheme="minorHAnsi"/>
          <w:sz w:val="23"/>
          <w:szCs w:val="23"/>
        </w:rPr>
        <w:t>Richiesta di svincolo della polizza fidejussoria.</w:t>
      </w:r>
    </w:p>
    <w:p w14:paraId="33C5E91D" w14:textId="6B2B1E81" w:rsidR="00CA0A46" w:rsidRPr="006F4902" w:rsidRDefault="00CA0A46" w:rsidP="00424AC9">
      <w:pPr>
        <w:tabs>
          <w:tab w:val="left" w:pos="934"/>
        </w:tabs>
        <w:ind w:left="142" w:right="487"/>
        <w:rPr>
          <w:rFonts w:asciiTheme="minorHAnsi" w:hAnsiTheme="minorHAnsi" w:cstheme="minorHAnsi"/>
          <w:sz w:val="24"/>
          <w:szCs w:val="24"/>
        </w:rPr>
      </w:pPr>
    </w:p>
    <w:p w14:paraId="4A8CCD09" w14:textId="77777777" w:rsidR="00CA0A46" w:rsidRPr="00E3575A" w:rsidRDefault="00CA0A46" w:rsidP="00424AC9">
      <w:pPr>
        <w:pStyle w:val="Corpotesto"/>
        <w:spacing w:before="2"/>
        <w:ind w:left="142" w:right="487"/>
        <w:rPr>
          <w:rFonts w:asciiTheme="minorHAnsi" w:hAnsiTheme="minorHAnsi" w:cstheme="minorHAnsi"/>
        </w:rPr>
      </w:pPr>
    </w:p>
    <w:p w14:paraId="16A2A166" w14:textId="77777777" w:rsidR="00CA0A46" w:rsidRDefault="001D3178" w:rsidP="00424AC9">
      <w:pPr>
        <w:spacing w:line="259" w:lineRule="auto"/>
        <w:ind w:left="142" w:right="487"/>
        <w:rPr>
          <w:b/>
          <w:sz w:val="24"/>
        </w:rPr>
      </w:pPr>
      <w:r w:rsidRPr="00E3575A">
        <w:rPr>
          <w:rFonts w:asciiTheme="minorHAnsi" w:hAnsiTheme="minorHAnsi" w:cstheme="minorHAnsi"/>
          <w:b/>
          <w:sz w:val="24"/>
          <w:szCs w:val="24"/>
          <w:u w:val="thick"/>
        </w:rPr>
        <w:t>Solo</w:t>
      </w:r>
      <w:r w:rsidRPr="00E3575A">
        <w:rPr>
          <w:rFonts w:asciiTheme="minorHAnsi" w:hAnsiTheme="minorHAnsi" w:cstheme="minorHAnsi"/>
          <w:b/>
          <w:spacing w:val="20"/>
          <w:sz w:val="24"/>
          <w:szCs w:val="24"/>
          <w:u w:val="thick"/>
        </w:rPr>
        <w:t xml:space="preserve"> </w:t>
      </w:r>
      <w:r w:rsidRPr="00E3575A">
        <w:rPr>
          <w:rFonts w:asciiTheme="minorHAnsi" w:hAnsiTheme="minorHAnsi" w:cstheme="minorHAnsi"/>
          <w:b/>
          <w:sz w:val="24"/>
          <w:szCs w:val="24"/>
          <w:u w:val="thick"/>
        </w:rPr>
        <w:t>dopo</w:t>
      </w:r>
      <w:r w:rsidRPr="00E3575A">
        <w:rPr>
          <w:rFonts w:asciiTheme="minorHAnsi" w:hAnsiTheme="minorHAnsi" w:cstheme="minorHAnsi"/>
          <w:b/>
          <w:spacing w:val="20"/>
          <w:sz w:val="24"/>
          <w:szCs w:val="24"/>
          <w:u w:val="thick"/>
        </w:rPr>
        <w:t xml:space="preserve"> </w:t>
      </w:r>
      <w:r w:rsidRPr="00E3575A">
        <w:rPr>
          <w:rFonts w:asciiTheme="minorHAnsi" w:hAnsiTheme="minorHAnsi" w:cstheme="minorHAnsi"/>
          <w:b/>
          <w:sz w:val="24"/>
          <w:szCs w:val="24"/>
          <w:u w:val="thick"/>
        </w:rPr>
        <w:t>l’esito</w:t>
      </w:r>
      <w:r w:rsidRPr="00E3575A">
        <w:rPr>
          <w:rFonts w:asciiTheme="minorHAnsi" w:hAnsiTheme="minorHAnsi" w:cstheme="minorHAnsi"/>
          <w:b/>
          <w:spacing w:val="20"/>
          <w:sz w:val="24"/>
          <w:szCs w:val="24"/>
          <w:u w:val="thick"/>
        </w:rPr>
        <w:t xml:space="preserve"> </w:t>
      </w:r>
      <w:r w:rsidRPr="00E3575A">
        <w:rPr>
          <w:rFonts w:asciiTheme="minorHAnsi" w:hAnsiTheme="minorHAnsi" w:cstheme="minorHAnsi"/>
          <w:b/>
          <w:sz w:val="24"/>
          <w:szCs w:val="24"/>
          <w:u w:val="thick"/>
        </w:rPr>
        <w:t>positivo</w:t>
      </w:r>
      <w:r w:rsidRPr="00E3575A">
        <w:rPr>
          <w:rFonts w:asciiTheme="minorHAnsi" w:hAnsiTheme="minorHAnsi" w:cstheme="minorHAnsi"/>
          <w:b/>
          <w:spacing w:val="20"/>
          <w:sz w:val="24"/>
          <w:szCs w:val="24"/>
          <w:u w:val="thick"/>
        </w:rPr>
        <w:t xml:space="preserve"> </w:t>
      </w:r>
      <w:r w:rsidRPr="00E3575A">
        <w:rPr>
          <w:rFonts w:asciiTheme="minorHAnsi" w:hAnsiTheme="minorHAnsi" w:cstheme="minorHAnsi"/>
          <w:b/>
          <w:sz w:val="24"/>
          <w:szCs w:val="24"/>
          <w:u w:val="thick"/>
        </w:rPr>
        <w:t>del</w:t>
      </w:r>
      <w:r w:rsidRPr="00E3575A">
        <w:rPr>
          <w:rFonts w:asciiTheme="minorHAnsi" w:hAnsiTheme="minorHAnsi" w:cstheme="minorHAnsi"/>
          <w:b/>
          <w:spacing w:val="20"/>
          <w:sz w:val="24"/>
          <w:szCs w:val="24"/>
          <w:u w:val="thick"/>
        </w:rPr>
        <w:t xml:space="preserve"> </w:t>
      </w:r>
      <w:r w:rsidRPr="00E3575A">
        <w:rPr>
          <w:rFonts w:asciiTheme="minorHAnsi" w:hAnsiTheme="minorHAnsi" w:cstheme="minorHAnsi"/>
          <w:b/>
          <w:sz w:val="24"/>
          <w:szCs w:val="24"/>
          <w:u w:val="thick"/>
        </w:rPr>
        <w:t>controllo</w:t>
      </w:r>
      <w:r w:rsidRPr="00E3575A">
        <w:rPr>
          <w:rFonts w:asciiTheme="minorHAnsi" w:hAnsiTheme="minorHAnsi" w:cstheme="minorHAnsi"/>
          <w:b/>
          <w:spacing w:val="20"/>
          <w:sz w:val="24"/>
          <w:szCs w:val="24"/>
          <w:u w:val="thick"/>
        </w:rPr>
        <w:t xml:space="preserve"> </w:t>
      </w:r>
      <w:r w:rsidRPr="00E3575A">
        <w:rPr>
          <w:rFonts w:asciiTheme="minorHAnsi" w:hAnsiTheme="minorHAnsi" w:cstheme="minorHAnsi"/>
          <w:b/>
          <w:sz w:val="24"/>
          <w:szCs w:val="24"/>
          <w:u w:val="thick"/>
        </w:rPr>
        <w:t>della</w:t>
      </w:r>
      <w:r w:rsidRPr="00E3575A">
        <w:rPr>
          <w:rFonts w:asciiTheme="minorHAnsi" w:hAnsiTheme="minorHAnsi" w:cstheme="minorHAnsi"/>
          <w:b/>
          <w:spacing w:val="20"/>
          <w:sz w:val="24"/>
          <w:szCs w:val="24"/>
          <w:u w:val="thick"/>
        </w:rPr>
        <w:t xml:space="preserve"> </w:t>
      </w:r>
      <w:r w:rsidRPr="00E3575A">
        <w:rPr>
          <w:rFonts w:asciiTheme="minorHAnsi" w:hAnsiTheme="minorHAnsi" w:cstheme="minorHAnsi"/>
          <w:b/>
          <w:sz w:val="24"/>
          <w:szCs w:val="24"/>
          <w:u w:val="thick"/>
        </w:rPr>
        <w:t>documentazione</w:t>
      </w:r>
      <w:r w:rsidRPr="00E3575A">
        <w:rPr>
          <w:rFonts w:asciiTheme="minorHAnsi" w:hAnsiTheme="minorHAnsi" w:cstheme="minorHAnsi"/>
          <w:b/>
          <w:spacing w:val="19"/>
          <w:sz w:val="24"/>
          <w:szCs w:val="24"/>
          <w:u w:val="thick"/>
        </w:rPr>
        <w:t xml:space="preserve"> </w:t>
      </w:r>
      <w:r w:rsidRPr="00E3575A">
        <w:rPr>
          <w:rFonts w:asciiTheme="minorHAnsi" w:hAnsiTheme="minorHAnsi" w:cstheme="minorHAnsi"/>
          <w:b/>
          <w:sz w:val="24"/>
          <w:szCs w:val="24"/>
          <w:u w:val="thick"/>
        </w:rPr>
        <w:t>presentata</w:t>
      </w:r>
      <w:r w:rsidRPr="00E3575A">
        <w:rPr>
          <w:rFonts w:asciiTheme="minorHAnsi" w:hAnsiTheme="minorHAnsi" w:cstheme="minorHAnsi"/>
          <w:b/>
          <w:spacing w:val="20"/>
          <w:sz w:val="24"/>
          <w:szCs w:val="24"/>
          <w:u w:val="thick"/>
        </w:rPr>
        <w:t xml:space="preserve"> </w:t>
      </w:r>
      <w:r w:rsidRPr="00E3575A">
        <w:rPr>
          <w:rFonts w:asciiTheme="minorHAnsi" w:hAnsiTheme="minorHAnsi" w:cstheme="minorHAnsi"/>
          <w:b/>
          <w:sz w:val="24"/>
          <w:szCs w:val="24"/>
          <w:u w:val="thick"/>
        </w:rPr>
        <w:t>al</w:t>
      </w:r>
      <w:r w:rsidRPr="00E3575A">
        <w:rPr>
          <w:rFonts w:asciiTheme="minorHAnsi" w:hAnsiTheme="minorHAnsi" w:cstheme="minorHAnsi"/>
          <w:b/>
          <w:spacing w:val="20"/>
          <w:sz w:val="24"/>
          <w:szCs w:val="24"/>
          <w:u w:val="thick"/>
        </w:rPr>
        <w:t xml:space="preserve"> </w:t>
      </w:r>
      <w:r w:rsidRPr="00E3575A">
        <w:rPr>
          <w:rFonts w:asciiTheme="minorHAnsi" w:hAnsiTheme="minorHAnsi" w:cstheme="minorHAnsi"/>
          <w:b/>
          <w:sz w:val="24"/>
          <w:szCs w:val="24"/>
          <w:u w:val="thick"/>
        </w:rPr>
        <w:t>Comune,</w:t>
      </w:r>
      <w:r w:rsidRPr="00E3575A">
        <w:rPr>
          <w:rFonts w:asciiTheme="minorHAnsi" w:hAnsiTheme="minorHAnsi" w:cstheme="minorHAnsi"/>
          <w:b/>
          <w:spacing w:val="20"/>
          <w:sz w:val="24"/>
          <w:szCs w:val="24"/>
          <w:u w:val="thick"/>
        </w:rPr>
        <w:t xml:space="preserve"> </w:t>
      </w:r>
      <w:r w:rsidRPr="00E3575A">
        <w:rPr>
          <w:rFonts w:asciiTheme="minorHAnsi" w:hAnsiTheme="minorHAnsi" w:cstheme="minorHAnsi"/>
          <w:b/>
          <w:sz w:val="24"/>
          <w:szCs w:val="24"/>
          <w:u w:val="thick"/>
        </w:rPr>
        <w:t>il</w:t>
      </w:r>
      <w:r w:rsidRPr="00E3575A">
        <w:rPr>
          <w:rFonts w:asciiTheme="minorHAnsi" w:hAnsiTheme="minorHAnsi" w:cstheme="minorHAnsi"/>
          <w:b/>
          <w:spacing w:val="-57"/>
          <w:sz w:val="24"/>
          <w:szCs w:val="24"/>
        </w:rPr>
        <w:t xml:space="preserve"> </w:t>
      </w:r>
      <w:r w:rsidRPr="00E3575A">
        <w:rPr>
          <w:rFonts w:asciiTheme="minorHAnsi" w:hAnsiTheme="minorHAnsi" w:cstheme="minorHAnsi"/>
          <w:b/>
          <w:sz w:val="24"/>
          <w:szCs w:val="24"/>
          <w:u w:val="thick"/>
        </w:rPr>
        <w:t>Commissario</w:t>
      </w:r>
      <w:r w:rsidRPr="00E3575A">
        <w:rPr>
          <w:rFonts w:asciiTheme="minorHAnsi" w:hAnsiTheme="minorHAnsi" w:cstheme="minorHAnsi"/>
          <w:b/>
          <w:spacing w:val="-1"/>
          <w:sz w:val="24"/>
          <w:szCs w:val="24"/>
          <w:u w:val="thick"/>
        </w:rPr>
        <w:t xml:space="preserve"> </w:t>
      </w:r>
      <w:r w:rsidRPr="00E3575A">
        <w:rPr>
          <w:rFonts w:asciiTheme="minorHAnsi" w:hAnsiTheme="minorHAnsi" w:cstheme="minorHAnsi"/>
          <w:b/>
          <w:sz w:val="24"/>
          <w:szCs w:val="24"/>
          <w:u w:val="thick"/>
        </w:rPr>
        <w:t>potrà ordinare</w:t>
      </w:r>
      <w:r w:rsidRPr="00E3575A">
        <w:rPr>
          <w:rFonts w:asciiTheme="minorHAnsi" w:hAnsiTheme="minorHAnsi" w:cstheme="minorHAnsi"/>
          <w:b/>
          <w:spacing w:val="-1"/>
          <w:sz w:val="24"/>
          <w:szCs w:val="24"/>
          <w:u w:val="thick"/>
        </w:rPr>
        <w:t xml:space="preserve"> </w:t>
      </w:r>
      <w:r w:rsidRPr="00E3575A">
        <w:rPr>
          <w:rFonts w:asciiTheme="minorHAnsi" w:hAnsiTheme="minorHAnsi" w:cstheme="minorHAnsi"/>
          <w:b/>
          <w:sz w:val="24"/>
          <w:szCs w:val="24"/>
          <w:u w:val="thick"/>
        </w:rPr>
        <w:t>lo svincolo della polizza.</w:t>
      </w:r>
    </w:p>
    <w:p w14:paraId="78167256" w14:textId="77777777" w:rsidR="00CA0A46" w:rsidRDefault="00CA0A46">
      <w:pPr>
        <w:spacing w:line="259" w:lineRule="auto"/>
        <w:rPr>
          <w:sz w:val="24"/>
        </w:rPr>
        <w:sectPr w:rsidR="00CA0A46">
          <w:pgSz w:w="11910" w:h="16840"/>
          <w:pgMar w:top="900" w:right="580" w:bottom="280" w:left="920" w:header="720" w:footer="720" w:gutter="0"/>
          <w:cols w:space="720"/>
        </w:sectPr>
      </w:pPr>
    </w:p>
    <w:p w14:paraId="102D347F" w14:textId="77777777" w:rsidR="00CA0A46" w:rsidRDefault="001D3178">
      <w:pPr>
        <w:pStyle w:val="Titolo1"/>
        <w:numPr>
          <w:ilvl w:val="0"/>
          <w:numId w:val="5"/>
        </w:numPr>
        <w:tabs>
          <w:tab w:val="left" w:pos="454"/>
        </w:tabs>
        <w:spacing w:line="259" w:lineRule="auto"/>
        <w:ind w:left="212" w:right="1280" w:firstLine="0"/>
        <w:rPr>
          <w:rFonts w:ascii="Times New Roman" w:hAnsi="Times New Roman"/>
          <w:sz w:val="22"/>
        </w:rPr>
      </w:pPr>
      <w:bookmarkStart w:id="6" w:name="_bookmark6"/>
      <w:bookmarkEnd w:id="6"/>
      <w:r>
        <w:lastRenderedPageBreak/>
        <w:t xml:space="preserve">Guida dell’Agenzia delle Entrate sugli incentivi fiscali </w:t>
      </w:r>
      <w:proofErr w:type="spellStart"/>
      <w:r>
        <w:t>sismabonus</w:t>
      </w:r>
      <w:proofErr w:type="spellEnd"/>
      <w:r>
        <w:t xml:space="preserve"> ed</w:t>
      </w:r>
      <w:r>
        <w:rPr>
          <w:spacing w:val="-71"/>
        </w:rPr>
        <w:t xml:space="preserve"> </w:t>
      </w:r>
      <w:r>
        <w:t>ecobonus</w:t>
      </w:r>
      <w:r>
        <w:rPr>
          <w:spacing w:val="-3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territori</w:t>
      </w:r>
      <w:r>
        <w:rPr>
          <w:spacing w:val="-2"/>
        </w:rPr>
        <w:t xml:space="preserve"> </w:t>
      </w:r>
      <w:r>
        <w:t>colpiti</w:t>
      </w:r>
      <w:r>
        <w:rPr>
          <w:spacing w:val="-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sisma</w:t>
      </w:r>
      <w:r>
        <w:rPr>
          <w:rFonts w:ascii="Times New Roman" w:hAnsi="Times New Roman"/>
          <w:sz w:val="22"/>
        </w:rPr>
        <w:t>.</w:t>
      </w:r>
    </w:p>
    <w:p w14:paraId="3143AB4D" w14:textId="77777777" w:rsidR="00CA0A46" w:rsidRDefault="001D3178">
      <w:pPr>
        <w:spacing w:before="122"/>
        <w:ind w:left="212"/>
      </w:pPr>
      <w:r>
        <w:t>Di</w:t>
      </w:r>
      <w:r>
        <w:rPr>
          <w:spacing w:val="-2"/>
        </w:rPr>
        <w:t xml:space="preserve"> </w:t>
      </w:r>
      <w:r>
        <w:t>seguito</w:t>
      </w:r>
      <w:r>
        <w:rPr>
          <w:spacing w:val="-3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riporta</w:t>
      </w:r>
      <w:r>
        <w:rPr>
          <w:spacing w:val="-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link</w:t>
      </w:r>
      <w:r>
        <w:rPr>
          <w:spacing w:val="-6"/>
        </w:rPr>
        <w:t xml:space="preserve"> </w:t>
      </w:r>
      <w:r>
        <w:t>dove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possibile</w:t>
      </w:r>
      <w:r>
        <w:rPr>
          <w:spacing w:val="-4"/>
        </w:rPr>
        <w:t xml:space="preserve"> </w:t>
      </w:r>
      <w:r>
        <w:t>reperire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guida:</w:t>
      </w:r>
      <w:r>
        <w:rPr>
          <w:spacing w:val="2"/>
        </w:rPr>
        <w:t xml:space="preserve"> </w:t>
      </w:r>
      <w:hyperlink r:id="rId7">
        <w:r>
          <w:rPr>
            <w:color w:val="0462C1"/>
            <w:u w:val="single" w:color="0462C1"/>
          </w:rPr>
          <w:t>https://commissariosismaareaetnea.it/utility/</w:t>
        </w:r>
      </w:hyperlink>
    </w:p>
    <w:p w14:paraId="0C0F8789" w14:textId="77777777" w:rsidR="00CA0A46" w:rsidRDefault="00CA0A46">
      <w:pPr>
        <w:sectPr w:rsidR="00CA0A46">
          <w:pgSz w:w="11910" w:h="16840"/>
          <w:pgMar w:top="960" w:right="580" w:bottom="280" w:left="920" w:header="720" w:footer="720" w:gutter="0"/>
          <w:cols w:space="720"/>
        </w:sectPr>
      </w:pPr>
    </w:p>
    <w:p w14:paraId="4ACF4F16" w14:textId="77777777" w:rsidR="00CA0A46" w:rsidRDefault="001D3178">
      <w:pPr>
        <w:pStyle w:val="Titolo1"/>
        <w:numPr>
          <w:ilvl w:val="0"/>
          <w:numId w:val="5"/>
        </w:numPr>
        <w:tabs>
          <w:tab w:val="left" w:pos="454"/>
        </w:tabs>
        <w:ind w:hanging="242"/>
        <w:jc w:val="both"/>
      </w:pPr>
      <w:bookmarkStart w:id="7" w:name="_bookmark7"/>
      <w:bookmarkEnd w:id="7"/>
      <w:r>
        <w:lastRenderedPageBreak/>
        <w:t>Rilievi</w:t>
      </w:r>
      <w:r>
        <w:rPr>
          <w:spacing w:val="-3"/>
        </w:rPr>
        <w:t xml:space="preserve"> </w:t>
      </w:r>
      <w:r>
        <w:t>fotografici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lavori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corso.</w:t>
      </w:r>
    </w:p>
    <w:p w14:paraId="0E19E14D" w14:textId="77777777" w:rsidR="00CA0A46" w:rsidRDefault="001D3178">
      <w:pPr>
        <w:pStyle w:val="Corpotesto"/>
        <w:spacing w:before="150" w:line="259" w:lineRule="auto"/>
        <w:ind w:left="212" w:right="551"/>
        <w:jc w:val="both"/>
      </w:pPr>
      <w:r>
        <w:t>In</w:t>
      </w:r>
      <w:r>
        <w:rPr>
          <w:spacing w:val="-8"/>
        </w:rPr>
        <w:t xml:space="preserve"> </w:t>
      </w:r>
      <w:r>
        <w:t>riferimento</w:t>
      </w:r>
      <w:r>
        <w:rPr>
          <w:spacing w:val="-11"/>
        </w:rPr>
        <w:t xml:space="preserve"> </w:t>
      </w:r>
      <w:r>
        <w:t>all’erogazione</w:t>
      </w:r>
      <w:r>
        <w:rPr>
          <w:spacing w:val="-11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contributo</w:t>
      </w:r>
      <w:r>
        <w:rPr>
          <w:spacing w:val="-11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t>ricorda</w:t>
      </w:r>
      <w:r>
        <w:rPr>
          <w:spacing w:val="-12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Direttore</w:t>
      </w:r>
      <w:r>
        <w:rPr>
          <w:spacing w:val="-11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Lavori,</w:t>
      </w:r>
      <w:r>
        <w:rPr>
          <w:spacing w:val="-11"/>
        </w:rPr>
        <w:t xml:space="preserve"> </w:t>
      </w:r>
      <w:r>
        <w:t>entro</w:t>
      </w:r>
      <w:r>
        <w:rPr>
          <w:spacing w:val="-11"/>
        </w:rPr>
        <w:t xml:space="preserve"> </w:t>
      </w:r>
      <w:r>
        <w:t>30</w:t>
      </w:r>
      <w:r>
        <w:rPr>
          <w:spacing w:val="-9"/>
        </w:rPr>
        <w:t xml:space="preserve"> </w:t>
      </w:r>
      <w:r>
        <w:t>giorni</w:t>
      </w:r>
      <w:r>
        <w:rPr>
          <w:spacing w:val="-11"/>
        </w:rPr>
        <w:t xml:space="preserve"> </w:t>
      </w:r>
      <w:r>
        <w:t>dalla</w:t>
      </w:r>
      <w:r>
        <w:rPr>
          <w:spacing w:val="-58"/>
        </w:rPr>
        <w:t xml:space="preserve"> </w:t>
      </w:r>
      <w:r>
        <w:t>fine effettiva degli stessi, dovrà presentare congiuntamente alla documentazione richiesta alla voce</w:t>
      </w:r>
      <w:r>
        <w:rPr>
          <w:spacing w:val="1"/>
        </w:rPr>
        <w:t xml:space="preserve"> </w:t>
      </w:r>
      <w:r>
        <w:t xml:space="preserve">“Erogazione del contributo” delle ordinanze, anche la </w:t>
      </w:r>
      <w:r>
        <w:rPr>
          <w:b/>
        </w:rPr>
        <w:t xml:space="preserve">documentazione fotografica </w:t>
      </w:r>
      <w:r>
        <w:t>comprovante le</w:t>
      </w:r>
      <w:r>
        <w:rPr>
          <w:spacing w:val="-57"/>
        </w:rPr>
        <w:t xml:space="preserve"> </w:t>
      </w:r>
      <w:r>
        <w:t xml:space="preserve">diverse fasi degli interventi eseguiti </w:t>
      </w:r>
      <w:r>
        <w:rPr>
          <w:b/>
        </w:rPr>
        <w:t xml:space="preserve">dall’inizio alla fine dei lavori </w:t>
      </w:r>
      <w:r>
        <w:t>eseguita di guisa da consentire</w:t>
      </w:r>
      <w:r>
        <w:rPr>
          <w:spacing w:val="1"/>
        </w:rPr>
        <w:t xml:space="preserve"> </w:t>
      </w:r>
      <w:r>
        <w:t>l’accertamento delle modalità seguite per l’effettuazione dell’intervento specie nel caso di interventi</w:t>
      </w:r>
      <w:r>
        <w:rPr>
          <w:spacing w:val="-57"/>
        </w:rPr>
        <w:t xml:space="preserve"> </w:t>
      </w:r>
      <w:r>
        <w:t>non</w:t>
      </w:r>
      <w:r>
        <w:rPr>
          <w:spacing w:val="-10"/>
        </w:rPr>
        <w:t xml:space="preserve"> </w:t>
      </w:r>
      <w:r>
        <w:t>più</w:t>
      </w:r>
      <w:r>
        <w:rPr>
          <w:spacing w:val="-8"/>
        </w:rPr>
        <w:t xml:space="preserve"> </w:t>
      </w:r>
      <w:r>
        <w:t>visibili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lavori</w:t>
      </w:r>
      <w:r>
        <w:rPr>
          <w:spacing w:val="-9"/>
        </w:rPr>
        <w:t xml:space="preserve"> </w:t>
      </w:r>
      <w:r>
        <w:t>conclusi;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caso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</w:t>
      </w:r>
      <w:r>
        <w:t>arziale</w:t>
      </w:r>
      <w:r>
        <w:rPr>
          <w:spacing w:val="-10"/>
        </w:rPr>
        <w:t xml:space="preserve"> </w:t>
      </w:r>
      <w:r>
        <w:t>omissione</w:t>
      </w:r>
      <w:r>
        <w:rPr>
          <w:spacing w:val="-11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esecuzione</w:t>
      </w:r>
      <w:r>
        <w:rPr>
          <w:spacing w:val="-11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rilievi</w:t>
      </w:r>
      <w:r>
        <w:rPr>
          <w:spacing w:val="-9"/>
        </w:rPr>
        <w:t xml:space="preserve"> </w:t>
      </w:r>
      <w:r>
        <w:t>fotografici,</w:t>
      </w:r>
      <w:r>
        <w:rPr>
          <w:spacing w:val="-57"/>
        </w:rPr>
        <w:t xml:space="preserve"> </w:t>
      </w:r>
      <w:r>
        <w:t>l’Ufficio potrà fare eseguire rilievi ed accertamenti ulteriori al fine di verificare le modalità seguite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realizzazione delle</w:t>
      </w:r>
      <w:r>
        <w:rPr>
          <w:spacing w:val="1"/>
        </w:rPr>
        <w:t xml:space="preserve"> </w:t>
      </w:r>
      <w:r>
        <w:t>opere.</w:t>
      </w:r>
    </w:p>
    <w:sectPr w:rsidR="00CA0A46">
      <w:pgSz w:w="11910" w:h="16840"/>
      <w:pgMar w:top="960" w:right="5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791"/>
    <w:multiLevelType w:val="hybridMultilevel"/>
    <w:tmpl w:val="1682E848"/>
    <w:lvl w:ilvl="0" w:tplc="D3480F2C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color w:val="18181A"/>
        <w:w w:val="99"/>
        <w:sz w:val="20"/>
        <w:szCs w:val="20"/>
        <w:lang w:val="it-IT" w:eastAsia="en-US" w:bidi="ar-SA"/>
      </w:rPr>
    </w:lvl>
    <w:lvl w:ilvl="1" w:tplc="75EEAB3C">
      <w:numFmt w:val="bullet"/>
      <w:lvlText w:val="•"/>
      <w:lvlJc w:val="left"/>
      <w:pPr>
        <w:ind w:left="1886" w:hanging="360"/>
      </w:pPr>
      <w:rPr>
        <w:rFonts w:hint="default"/>
        <w:lang w:val="it-IT" w:eastAsia="en-US" w:bidi="ar-SA"/>
      </w:rPr>
    </w:lvl>
    <w:lvl w:ilvl="2" w:tplc="9BA245FC">
      <w:numFmt w:val="bullet"/>
      <w:lvlText w:val="•"/>
      <w:lvlJc w:val="left"/>
      <w:pPr>
        <w:ind w:left="2833" w:hanging="360"/>
      </w:pPr>
      <w:rPr>
        <w:rFonts w:hint="default"/>
        <w:lang w:val="it-IT" w:eastAsia="en-US" w:bidi="ar-SA"/>
      </w:rPr>
    </w:lvl>
    <w:lvl w:ilvl="3" w:tplc="68B8D9CE">
      <w:numFmt w:val="bullet"/>
      <w:lvlText w:val="•"/>
      <w:lvlJc w:val="left"/>
      <w:pPr>
        <w:ind w:left="3779" w:hanging="360"/>
      </w:pPr>
      <w:rPr>
        <w:rFonts w:hint="default"/>
        <w:lang w:val="it-IT" w:eastAsia="en-US" w:bidi="ar-SA"/>
      </w:rPr>
    </w:lvl>
    <w:lvl w:ilvl="4" w:tplc="5482753E">
      <w:numFmt w:val="bullet"/>
      <w:lvlText w:val="•"/>
      <w:lvlJc w:val="left"/>
      <w:pPr>
        <w:ind w:left="4726" w:hanging="360"/>
      </w:pPr>
      <w:rPr>
        <w:rFonts w:hint="default"/>
        <w:lang w:val="it-IT" w:eastAsia="en-US" w:bidi="ar-SA"/>
      </w:rPr>
    </w:lvl>
    <w:lvl w:ilvl="5" w:tplc="3B00EE50">
      <w:numFmt w:val="bullet"/>
      <w:lvlText w:val="•"/>
      <w:lvlJc w:val="left"/>
      <w:pPr>
        <w:ind w:left="5673" w:hanging="360"/>
      </w:pPr>
      <w:rPr>
        <w:rFonts w:hint="default"/>
        <w:lang w:val="it-IT" w:eastAsia="en-US" w:bidi="ar-SA"/>
      </w:rPr>
    </w:lvl>
    <w:lvl w:ilvl="6" w:tplc="397CBE9A">
      <w:numFmt w:val="bullet"/>
      <w:lvlText w:val="•"/>
      <w:lvlJc w:val="left"/>
      <w:pPr>
        <w:ind w:left="6619" w:hanging="360"/>
      </w:pPr>
      <w:rPr>
        <w:rFonts w:hint="default"/>
        <w:lang w:val="it-IT" w:eastAsia="en-US" w:bidi="ar-SA"/>
      </w:rPr>
    </w:lvl>
    <w:lvl w:ilvl="7" w:tplc="B194158A">
      <w:numFmt w:val="bullet"/>
      <w:lvlText w:val="•"/>
      <w:lvlJc w:val="left"/>
      <w:pPr>
        <w:ind w:left="7566" w:hanging="360"/>
      </w:pPr>
      <w:rPr>
        <w:rFonts w:hint="default"/>
        <w:lang w:val="it-IT" w:eastAsia="en-US" w:bidi="ar-SA"/>
      </w:rPr>
    </w:lvl>
    <w:lvl w:ilvl="8" w:tplc="908E3B94">
      <w:numFmt w:val="bullet"/>
      <w:lvlText w:val="•"/>
      <w:lvlJc w:val="left"/>
      <w:pPr>
        <w:ind w:left="851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BE61DB"/>
    <w:multiLevelType w:val="hybridMultilevel"/>
    <w:tmpl w:val="9258B2CC"/>
    <w:lvl w:ilvl="0" w:tplc="EA9E497A">
      <w:start w:val="1"/>
      <w:numFmt w:val="upperRoman"/>
      <w:lvlText w:val="%1."/>
      <w:lvlJc w:val="left"/>
      <w:pPr>
        <w:ind w:left="411" w:hanging="199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it-IT" w:eastAsia="en-US" w:bidi="ar-SA"/>
      </w:rPr>
    </w:lvl>
    <w:lvl w:ilvl="1" w:tplc="2F74F2FC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468E4794">
      <w:numFmt w:val="bullet"/>
      <w:lvlText w:val="•"/>
      <w:lvlJc w:val="left"/>
      <w:pPr>
        <w:ind w:left="1991" w:hanging="360"/>
      </w:pPr>
      <w:rPr>
        <w:rFonts w:hint="default"/>
        <w:lang w:val="it-IT" w:eastAsia="en-US" w:bidi="ar-SA"/>
      </w:rPr>
    </w:lvl>
    <w:lvl w:ilvl="3" w:tplc="8A901DC2">
      <w:numFmt w:val="bullet"/>
      <w:lvlText w:val="•"/>
      <w:lvlJc w:val="left"/>
      <w:pPr>
        <w:ind w:left="3043" w:hanging="360"/>
      </w:pPr>
      <w:rPr>
        <w:rFonts w:hint="default"/>
        <w:lang w:val="it-IT" w:eastAsia="en-US" w:bidi="ar-SA"/>
      </w:rPr>
    </w:lvl>
    <w:lvl w:ilvl="4" w:tplc="EE04BF46">
      <w:numFmt w:val="bullet"/>
      <w:lvlText w:val="•"/>
      <w:lvlJc w:val="left"/>
      <w:pPr>
        <w:ind w:left="4095" w:hanging="360"/>
      </w:pPr>
      <w:rPr>
        <w:rFonts w:hint="default"/>
        <w:lang w:val="it-IT" w:eastAsia="en-US" w:bidi="ar-SA"/>
      </w:rPr>
    </w:lvl>
    <w:lvl w:ilvl="5" w:tplc="59CA112A">
      <w:numFmt w:val="bullet"/>
      <w:lvlText w:val="•"/>
      <w:lvlJc w:val="left"/>
      <w:pPr>
        <w:ind w:left="5147" w:hanging="360"/>
      </w:pPr>
      <w:rPr>
        <w:rFonts w:hint="default"/>
        <w:lang w:val="it-IT" w:eastAsia="en-US" w:bidi="ar-SA"/>
      </w:rPr>
    </w:lvl>
    <w:lvl w:ilvl="6" w:tplc="C674F3FC">
      <w:numFmt w:val="bullet"/>
      <w:lvlText w:val="•"/>
      <w:lvlJc w:val="left"/>
      <w:pPr>
        <w:ind w:left="6199" w:hanging="360"/>
      </w:pPr>
      <w:rPr>
        <w:rFonts w:hint="default"/>
        <w:lang w:val="it-IT" w:eastAsia="en-US" w:bidi="ar-SA"/>
      </w:rPr>
    </w:lvl>
    <w:lvl w:ilvl="7" w:tplc="9AC04670">
      <w:numFmt w:val="bullet"/>
      <w:lvlText w:val="•"/>
      <w:lvlJc w:val="left"/>
      <w:pPr>
        <w:ind w:left="7250" w:hanging="360"/>
      </w:pPr>
      <w:rPr>
        <w:rFonts w:hint="default"/>
        <w:lang w:val="it-IT" w:eastAsia="en-US" w:bidi="ar-SA"/>
      </w:rPr>
    </w:lvl>
    <w:lvl w:ilvl="8" w:tplc="909066EA">
      <w:numFmt w:val="bullet"/>
      <w:lvlText w:val="•"/>
      <w:lvlJc w:val="left"/>
      <w:pPr>
        <w:ind w:left="8302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C9A705D"/>
    <w:multiLevelType w:val="hybridMultilevel"/>
    <w:tmpl w:val="BFBE722E"/>
    <w:lvl w:ilvl="0" w:tplc="F170DCDC">
      <w:start w:val="1"/>
      <w:numFmt w:val="upperRoman"/>
      <w:lvlText w:val="%1."/>
      <w:lvlJc w:val="left"/>
      <w:pPr>
        <w:ind w:left="387" w:hanging="176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742E731A">
      <w:start w:val="1"/>
      <w:numFmt w:val="upperRoman"/>
      <w:lvlText w:val="%2."/>
      <w:lvlJc w:val="left"/>
      <w:pPr>
        <w:ind w:left="851" w:hanging="212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18503CFE">
      <w:numFmt w:val="bullet"/>
      <w:lvlText w:val="•"/>
      <w:lvlJc w:val="left"/>
      <w:pPr>
        <w:ind w:left="1920" w:hanging="212"/>
      </w:pPr>
      <w:rPr>
        <w:rFonts w:hint="default"/>
        <w:lang w:val="it-IT" w:eastAsia="en-US" w:bidi="ar-SA"/>
      </w:rPr>
    </w:lvl>
    <w:lvl w:ilvl="3" w:tplc="5360EC22">
      <w:numFmt w:val="bullet"/>
      <w:lvlText w:val="•"/>
      <w:lvlJc w:val="left"/>
      <w:pPr>
        <w:ind w:left="2981" w:hanging="212"/>
      </w:pPr>
      <w:rPr>
        <w:rFonts w:hint="default"/>
        <w:lang w:val="it-IT" w:eastAsia="en-US" w:bidi="ar-SA"/>
      </w:rPr>
    </w:lvl>
    <w:lvl w:ilvl="4" w:tplc="7AB86890">
      <w:numFmt w:val="bullet"/>
      <w:lvlText w:val="•"/>
      <w:lvlJc w:val="left"/>
      <w:pPr>
        <w:ind w:left="4042" w:hanging="212"/>
      </w:pPr>
      <w:rPr>
        <w:rFonts w:hint="default"/>
        <w:lang w:val="it-IT" w:eastAsia="en-US" w:bidi="ar-SA"/>
      </w:rPr>
    </w:lvl>
    <w:lvl w:ilvl="5" w:tplc="EDA0D31E">
      <w:numFmt w:val="bullet"/>
      <w:lvlText w:val="•"/>
      <w:lvlJc w:val="left"/>
      <w:pPr>
        <w:ind w:left="5102" w:hanging="212"/>
      </w:pPr>
      <w:rPr>
        <w:rFonts w:hint="default"/>
        <w:lang w:val="it-IT" w:eastAsia="en-US" w:bidi="ar-SA"/>
      </w:rPr>
    </w:lvl>
    <w:lvl w:ilvl="6" w:tplc="B37E97E6">
      <w:numFmt w:val="bullet"/>
      <w:lvlText w:val="•"/>
      <w:lvlJc w:val="left"/>
      <w:pPr>
        <w:ind w:left="6163" w:hanging="212"/>
      </w:pPr>
      <w:rPr>
        <w:rFonts w:hint="default"/>
        <w:lang w:val="it-IT" w:eastAsia="en-US" w:bidi="ar-SA"/>
      </w:rPr>
    </w:lvl>
    <w:lvl w:ilvl="7" w:tplc="BFCC6CB8">
      <w:numFmt w:val="bullet"/>
      <w:lvlText w:val="•"/>
      <w:lvlJc w:val="left"/>
      <w:pPr>
        <w:ind w:left="7224" w:hanging="212"/>
      </w:pPr>
      <w:rPr>
        <w:rFonts w:hint="default"/>
        <w:lang w:val="it-IT" w:eastAsia="en-US" w:bidi="ar-SA"/>
      </w:rPr>
    </w:lvl>
    <w:lvl w:ilvl="8" w:tplc="569635FA">
      <w:numFmt w:val="bullet"/>
      <w:lvlText w:val="•"/>
      <w:lvlJc w:val="left"/>
      <w:pPr>
        <w:ind w:left="8284" w:hanging="212"/>
      </w:pPr>
      <w:rPr>
        <w:rFonts w:hint="default"/>
        <w:lang w:val="it-IT" w:eastAsia="en-US" w:bidi="ar-SA"/>
      </w:rPr>
    </w:lvl>
  </w:abstractNum>
  <w:abstractNum w:abstractNumId="3" w15:restartNumberingAfterBreak="0">
    <w:nsid w:val="3EA3448D"/>
    <w:multiLevelType w:val="hybridMultilevel"/>
    <w:tmpl w:val="0CAA25D4"/>
    <w:lvl w:ilvl="0" w:tplc="85AA7074">
      <w:start w:val="1"/>
      <w:numFmt w:val="upperRoman"/>
      <w:lvlText w:val="%1."/>
      <w:lvlJc w:val="left"/>
      <w:pPr>
        <w:ind w:left="721" w:hanging="226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8946E486">
      <w:numFmt w:val="bullet"/>
      <w:lvlText w:val="•"/>
      <w:lvlJc w:val="left"/>
      <w:pPr>
        <w:ind w:left="1688" w:hanging="226"/>
      </w:pPr>
      <w:rPr>
        <w:rFonts w:hint="default"/>
        <w:lang w:val="it-IT" w:eastAsia="en-US" w:bidi="ar-SA"/>
      </w:rPr>
    </w:lvl>
    <w:lvl w:ilvl="2" w:tplc="91BC4688">
      <w:numFmt w:val="bullet"/>
      <w:lvlText w:val="•"/>
      <w:lvlJc w:val="left"/>
      <w:pPr>
        <w:ind w:left="2657" w:hanging="226"/>
      </w:pPr>
      <w:rPr>
        <w:rFonts w:hint="default"/>
        <w:lang w:val="it-IT" w:eastAsia="en-US" w:bidi="ar-SA"/>
      </w:rPr>
    </w:lvl>
    <w:lvl w:ilvl="3" w:tplc="1EA86B82">
      <w:numFmt w:val="bullet"/>
      <w:lvlText w:val="•"/>
      <w:lvlJc w:val="left"/>
      <w:pPr>
        <w:ind w:left="3625" w:hanging="226"/>
      </w:pPr>
      <w:rPr>
        <w:rFonts w:hint="default"/>
        <w:lang w:val="it-IT" w:eastAsia="en-US" w:bidi="ar-SA"/>
      </w:rPr>
    </w:lvl>
    <w:lvl w:ilvl="4" w:tplc="EF1CB61C">
      <w:numFmt w:val="bullet"/>
      <w:lvlText w:val="•"/>
      <w:lvlJc w:val="left"/>
      <w:pPr>
        <w:ind w:left="4594" w:hanging="226"/>
      </w:pPr>
      <w:rPr>
        <w:rFonts w:hint="default"/>
        <w:lang w:val="it-IT" w:eastAsia="en-US" w:bidi="ar-SA"/>
      </w:rPr>
    </w:lvl>
    <w:lvl w:ilvl="5" w:tplc="E2486498">
      <w:numFmt w:val="bullet"/>
      <w:lvlText w:val="•"/>
      <w:lvlJc w:val="left"/>
      <w:pPr>
        <w:ind w:left="5563" w:hanging="226"/>
      </w:pPr>
      <w:rPr>
        <w:rFonts w:hint="default"/>
        <w:lang w:val="it-IT" w:eastAsia="en-US" w:bidi="ar-SA"/>
      </w:rPr>
    </w:lvl>
    <w:lvl w:ilvl="6" w:tplc="82B4B89E">
      <w:numFmt w:val="bullet"/>
      <w:lvlText w:val="•"/>
      <w:lvlJc w:val="left"/>
      <w:pPr>
        <w:ind w:left="6531" w:hanging="226"/>
      </w:pPr>
      <w:rPr>
        <w:rFonts w:hint="default"/>
        <w:lang w:val="it-IT" w:eastAsia="en-US" w:bidi="ar-SA"/>
      </w:rPr>
    </w:lvl>
    <w:lvl w:ilvl="7" w:tplc="207EE4C8">
      <w:numFmt w:val="bullet"/>
      <w:lvlText w:val="•"/>
      <w:lvlJc w:val="left"/>
      <w:pPr>
        <w:ind w:left="7500" w:hanging="226"/>
      </w:pPr>
      <w:rPr>
        <w:rFonts w:hint="default"/>
        <w:lang w:val="it-IT" w:eastAsia="en-US" w:bidi="ar-SA"/>
      </w:rPr>
    </w:lvl>
    <w:lvl w:ilvl="8" w:tplc="48A8CFBC">
      <w:numFmt w:val="bullet"/>
      <w:lvlText w:val="•"/>
      <w:lvlJc w:val="left"/>
      <w:pPr>
        <w:ind w:left="8469" w:hanging="226"/>
      </w:pPr>
      <w:rPr>
        <w:rFonts w:hint="default"/>
        <w:lang w:val="it-IT" w:eastAsia="en-US" w:bidi="ar-SA"/>
      </w:rPr>
    </w:lvl>
  </w:abstractNum>
  <w:abstractNum w:abstractNumId="4" w15:restartNumberingAfterBreak="0">
    <w:nsid w:val="42B0232B"/>
    <w:multiLevelType w:val="hybridMultilevel"/>
    <w:tmpl w:val="D8D637BE"/>
    <w:lvl w:ilvl="0" w:tplc="04EA0592">
      <w:start w:val="1"/>
      <w:numFmt w:val="decimal"/>
      <w:lvlText w:val="%1."/>
      <w:lvlJc w:val="left"/>
      <w:pPr>
        <w:ind w:left="382" w:hanging="170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it-IT" w:eastAsia="en-US" w:bidi="ar-SA"/>
      </w:rPr>
    </w:lvl>
    <w:lvl w:ilvl="1" w:tplc="2CE4A81A">
      <w:numFmt w:val="bullet"/>
      <w:lvlText w:val="•"/>
      <w:lvlJc w:val="left"/>
      <w:pPr>
        <w:ind w:left="1382" w:hanging="170"/>
      </w:pPr>
      <w:rPr>
        <w:rFonts w:hint="default"/>
        <w:lang w:val="it-IT" w:eastAsia="en-US" w:bidi="ar-SA"/>
      </w:rPr>
    </w:lvl>
    <w:lvl w:ilvl="2" w:tplc="5D4CCAD0">
      <w:numFmt w:val="bullet"/>
      <w:lvlText w:val="•"/>
      <w:lvlJc w:val="left"/>
      <w:pPr>
        <w:ind w:left="2385" w:hanging="170"/>
      </w:pPr>
      <w:rPr>
        <w:rFonts w:hint="default"/>
        <w:lang w:val="it-IT" w:eastAsia="en-US" w:bidi="ar-SA"/>
      </w:rPr>
    </w:lvl>
    <w:lvl w:ilvl="3" w:tplc="3B22DD1C">
      <w:numFmt w:val="bullet"/>
      <w:lvlText w:val="•"/>
      <w:lvlJc w:val="left"/>
      <w:pPr>
        <w:ind w:left="3387" w:hanging="170"/>
      </w:pPr>
      <w:rPr>
        <w:rFonts w:hint="default"/>
        <w:lang w:val="it-IT" w:eastAsia="en-US" w:bidi="ar-SA"/>
      </w:rPr>
    </w:lvl>
    <w:lvl w:ilvl="4" w:tplc="22D6C460">
      <w:numFmt w:val="bullet"/>
      <w:lvlText w:val="•"/>
      <w:lvlJc w:val="left"/>
      <w:pPr>
        <w:ind w:left="4390" w:hanging="170"/>
      </w:pPr>
      <w:rPr>
        <w:rFonts w:hint="default"/>
        <w:lang w:val="it-IT" w:eastAsia="en-US" w:bidi="ar-SA"/>
      </w:rPr>
    </w:lvl>
    <w:lvl w:ilvl="5" w:tplc="1B1A20B6">
      <w:numFmt w:val="bullet"/>
      <w:lvlText w:val="•"/>
      <w:lvlJc w:val="left"/>
      <w:pPr>
        <w:ind w:left="5393" w:hanging="170"/>
      </w:pPr>
      <w:rPr>
        <w:rFonts w:hint="default"/>
        <w:lang w:val="it-IT" w:eastAsia="en-US" w:bidi="ar-SA"/>
      </w:rPr>
    </w:lvl>
    <w:lvl w:ilvl="6" w:tplc="5AD616E6">
      <w:numFmt w:val="bullet"/>
      <w:lvlText w:val="•"/>
      <w:lvlJc w:val="left"/>
      <w:pPr>
        <w:ind w:left="6395" w:hanging="170"/>
      </w:pPr>
      <w:rPr>
        <w:rFonts w:hint="default"/>
        <w:lang w:val="it-IT" w:eastAsia="en-US" w:bidi="ar-SA"/>
      </w:rPr>
    </w:lvl>
    <w:lvl w:ilvl="7" w:tplc="BD6ECD16">
      <w:numFmt w:val="bullet"/>
      <w:lvlText w:val="•"/>
      <w:lvlJc w:val="left"/>
      <w:pPr>
        <w:ind w:left="7398" w:hanging="170"/>
      </w:pPr>
      <w:rPr>
        <w:rFonts w:hint="default"/>
        <w:lang w:val="it-IT" w:eastAsia="en-US" w:bidi="ar-SA"/>
      </w:rPr>
    </w:lvl>
    <w:lvl w:ilvl="8" w:tplc="5D8E6CC2">
      <w:numFmt w:val="bullet"/>
      <w:lvlText w:val="•"/>
      <w:lvlJc w:val="left"/>
      <w:pPr>
        <w:ind w:left="8401" w:hanging="170"/>
      </w:pPr>
      <w:rPr>
        <w:rFonts w:hint="default"/>
        <w:lang w:val="it-IT" w:eastAsia="en-US" w:bidi="ar-SA"/>
      </w:rPr>
    </w:lvl>
  </w:abstractNum>
  <w:abstractNum w:abstractNumId="5" w15:restartNumberingAfterBreak="0">
    <w:nsid w:val="48C97F41"/>
    <w:multiLevelType w:val="hybridMultilevel"/>
    <w:tmpl w:val="5A864738"/>
    <w:lvl w:ilvl="0" w:tplc="B9EE832E">
      <w:start w:val="1"/>
      <w:numFmt w:val="decimal"/>
      <w:lvlText w:val="%1."/>
      <w:lvlJc w:val="left"/>
      <w:pPr>
        <w:ind w:left="453" w:hanging="241"/>
      </w:pPr>
      <w:rPr>
        <w:rFonts w:ascii="Calibri Light" w:eastAsia="Calibri Light" w:hAnsi="Calibri Light" w:cs="Calibri Light" w:hint="default"/>
        <w:spacing w:val="-1"/>
        <w:w w:val="99"/>
        <w:sz w:val="30"/>
        <w:szCs w:val="30"/>
        <w:lang w:val="it-IT" w:eastAsia="en-US" w:bidi="ar-SA"/>
      </w:rPr>
    </w:lvl>
    <w:lvl w:ilvl="1" w:tplc="F3ACB220">
      <w:start w:val="1"/>
      <w:numFmt w:val="decimal"/>
      <w:lvlText w:val="%2."/>
      <w:lvlJc w:val="left"/>
      <w:pPr>
        <w:ind w:left="933" w:hanging="360"/>
      </w:pPr>
      <w:rPr>
        <w:rFonts w:ascii="Times New Roman" w:eastAsia="Times New Roman" w:hAnsi="Times New Roman" w:cs="Times New Roman" w:hint="default"/>
        <w:color w:val="18181A"/>
        <w:w w:val="100"/>
        <w:sz w:val="24"/>
        <w:szCs w:val="24"/>
        <w:lang w:val="it-IT" w:eastAsia="en-US" w:bidi="ar-SA"/>
      </w:rPr>
    </w:lvl>
    <w:lvl w:ilvl="2" w:tplc="141CDEB0">
      <w:numFmt w:val="bullet"/>
      <w:lvlText w:val="•"/>
      <w:lvlJc w:val="left"/>
      <w:pPr>
        <w:ind w:left="1991" w:hanging="360"/>
      </w:pPr>
      <w:rPr>
        <w:rFonts w:hint="default"/>
        <w:lang w:val="it-IT" w:eastAsia="en-US" w:bidi="ar-SA"/>
      </w:rPr>
    </w:lvl>
    <w:lvl w:ilvl="3" w:tplc="ABAEABB6">
      <w:numFmt w:val="bullet"/>
      <w:lvlText w:val="•"/>
      <w:lvlJc w:val="left"/>
      <w:pPr>
        <w:ind w:left="3043" w:hanging="360"/>
      </w:pPr>
      <w:rPr>
        <w:rFonts w:hint="default"/>
        <w:lang w:val="it-IT" w:eastAsia="en-US" w:bidi="ar-SA"/>
      </w:rPr>
    </w:lvl>
    <w:lvl w:ilvl="4" w:tplc="049E70D6">
      <w:numFmt w:val="bullet"/>
      <w:lvlText w:val="•"/>
      <w:lvlJc w:val="left"/>
      <w:pPr>
        <w:ind w:left="4095" w:hanging="360"/>
      </w:pPr>
      <w:rPr>
        <w:rFonts w:hint="default"/>
        <w:lang w:val="it-IT" w:eastAsia="en-US" w:bidi="ar-SA"/>
      </w:rPr>
    </w:lvl>
    <w:lvl w:ilvl="5" w:tplc="1F5C5B28">
      <w:numFmt w:val="bullet"/>
      <w:lvlText w:val="•"/>
      <w:lvlJc w:val="left"/>
      <w:pPr>
        <w:ind w:left="5147" w:hanging="360"/>
      </w:pPr>
      <w:rPr>
        <w:rFonts w:hint="default"/>
        <w:lang w:val="it-IT" w:eastAsia="en-US" w:bidi="ar-SA"/>
      </w:rPr>
    </w:lvl>
    <w:lvl w:ilvl="6" w:tplc="788281B8">
      <w:numFmt w:val="bullet"/>
      <w:lvlText w:val="•"/>
      <w:lvlJc w:val="left"/>
      <w:pPr>
        <w:ind w:left="6199" w:hanging="360"/>
      </w:pPr>
      <w:rPr>
        <w:rFonts w:hint="default"/>
        <w:lang w:val="it-IT" w:eastAsia="en-US" w:bidi="ar-SA"/>
      </w:rPr>
    </w:lvl>
    <w:lvl w:ilvl="7" w:tplc="0A4A01E2">
      <w:numFmt w:val="bullet"/>
      <w:lvlText w:val="•"/>
      <w:lvlJc w:val="left"/>
      <w:pPr>
        <w:ind w:left="7250" w:hanging="360"/>
      </w:pPr>
      <w:rPr>
        <w:rFonts w:hint="default"/>
        <w:lang w:val="it-IT" w:eastAsia="en-US" w:bidi="ar-SA"/>
      </w:rPr>
    </w:lvl>
    <w:lvl w:ilvl="8" w:tplc="AB08D50C">
      <w:numFmt w:val="bullet"/>
      <w:lvlText w:val="•"/>
      <w:lvlJc w:val="left"/>
      <w:pPr>
        <w:ind w:left="8302" w:hanging="360"/>
      </w:pPr>
      <w:rPr>
        <w:rFonts w:hint="default"/>
        <w:lang w:val="it-IT" w:eastAsia="en-US" w:bidi="ar-SA"/>
      </w:rPr>
    </w:lvl>
  </w:abstractNum>
  <w:num w:numId="1" w16cid:durableId="344094937">
    <w:abstractNumId w:val="1"/>
  </w:num>
  <w:num w:numId="2" w16cid:durableId="95754725">
    <w:abstractNumId w:val="2"/>
  </w:num>
  <w:num w:numId="3" w16cid:durableId="590358573">
    <w:abstractNumId w:val="3"/>
  </w:num>
  <w:num w:numId="4" w16cid:durableId="630793873">
    <w:abstractNumId w:val="0"/>
  </w:num>
  <w:num w:numId="5" w16cid:durableId="1560556844">
    <w:abstractNumId w:val="5"/>
  </w:num>
  <w:num w:numId="6" w16cid:durableId="19593340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A46"/>
    <w:rsid w:val="000021BF"/>
    <w:rsid w:val="00004FDF"/>
    <w:rsid w:val="00027945"/>
    <w:rsid w:val="000470BA"/>
    <w:rsid w:val="000F2DB0"/>
    <w:rsid w:val="00106106"/>
    <w:rsid w:val="00123789"/>
    <w:rsid w:val="001B4F98"/>
    <w:rsid w:val="001D3178"/>
    <w:rsid w:val="00275FAC"/>
    <w:rsid w:val="00346179"/>
    <w:rsid w:val="003A7158"/>
    <w:rsid w:val="00424AC9"/>
    <w:rsid w:val="0045244E"/>
    <w:rsid w:val="006040ED"/>
    <w:rsid w:val="006F3C34"/>
    <w:rsid w:val="006F4902"/>
    <w:rsid w:val="007477D0"/>
    <w:rsid w:val="00774147"/>
    <w:rsid w:val="00785368"/>
    <w:rsid w:val="007D593F"/>
    <w:rsid w:val="00801323"/>
    <w:rsid w:val="00907036"/>
    <w:rsid w:val="009278C2"/>
    <w:rsid w:val="00A47419"/>
    <w:rsid w:val="00AE1CF3"/>
    <w:rsid w:val="00AE71E9"/>
    <w:rsid w:val="00B0741F"/>
    <w:rsid w:val="00B662AB"/>
    <w:rsid w:val="00BF5532"/>
    <w:rsid w:val="00CA0A46"/>
    <w:rsid w:val="00CE3453"/>
    <w:rsid w:val="00E3575A"/>
    <w:rsid w:val="00F40D2E"/>
    <w:rsid w:val="00F76183"/>
    <w:rsid w:val="00F94FE2"/>
    <w:rsid w:val="00FB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8A0EB7"/>
  <w15:docId w15:val="{D7AEAB42-8BF6-4085-9DD1-F275AA5D8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3"/>
      <w:ind w:left="212" w:hanging="242"/>
      <w:outlineLvl w:val="0"/>
    </w:pPr>
    <w:rPr>
      <w:rFonts w:ascii="Calibri Light" w:eastAsia="Calibri Light" w:hAnsi="Calibri Light" w:cs="Calibri Light"/>
      <w:sz w:val="32"/>
      <w:szCs w:val="32"/>
    </w:rPr>
  </w:style>
  <w:style w:type="paragraph" w:styleId="Titolo2">
    <w:name w:val="heading 2"/>
    <w:basedOn w:val="Normale"/>
    <w:uiPriority w:val="9"/>
    <w:unhideWhenUsed/>
    <w:qFormat/>
    <w:pPr>
      <w:ind w:left="212"/>
      <w:jc w:val="both"/>
      <w:outlineLvl w:val="1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120"/>
      <w:ind w:left="382" w:hanging="171"/>
    </w:pPr>
    <w:rPr>
      <w:rFonts w:ascii="Calibri" w:eastAsia="Calibri" w:hAnsi="Calibri" w:cs="Calibri"/>
    </w:r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3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Rimandocommento">
    <w:name w:val="annotation reference"/>
    <w:basedOn w:val="Carpredefinitoparagrafo"/>
    <w:uiPriority w:val="99"/>
    <w:semiHidden/>
    <w:unhideWhenUsed/>
    <w:rsid w:val="00F40D2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40D2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40D2E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0D2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0D2E"/>
    <w:rPr>
      <w:rFonts w:ascii="Times New Roman" w:eastAsia="Times New Roman" w:hAnsi="Times New Roman" w:cs="Times New Roman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mmissariosismaareaetnea.it/utilit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3085</Words>
  <Characters>17585</Characters>
  <Application>Microsoft Office Word</Application>
  <DocSecurity>0</DocSecurity>
  <Lines>146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Susanna Maria Blanco</dc:creator>
  <cp:lastModifiedBy>Marco Neri</cp:lastModifiedBy>
  <cp:revision>2</cp:revision>
  <dcterms:created xsi:type="dcterms:W3CDTF">2023-04-06T08:17:00Z</dcterms:created>
  <dcterms:modified xsi:type="dcterms:W3CDTF">2023-04-06T08:17:00Z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2023-03-13T00:00:00Z</vt:filetime>
  </property>
</Properties>
</file>