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E1CAC" w:rsidRDefault="00BE1CAC">
      <w:pPr>
        <w:rPr>
          <w:rFonts w:ascii="Arial" w:eastAsia="Arial" w:hAnsi="Arial" w:cs="Arial"/>
        </w:rPr>
      </w:pPr>
    </w:p>
    <w:tbl>
      <w:tblPr>
        <w:tblStyle w:val="a"/>
        <w:tblW w:w="10031" w:type="dxa"/>
        <w:tblInd w:w="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222"/>
      </w:tblGrid>
      <w:tr w:rsidR="00BE1CAC" w14:paraId="2ED01ED3" w14:textId="77777777">
        <w:trPr>
          <w:trHeight w:val="1641"/>
        </w:trPr>
        <w:tc>
          <w:tcPr>
            <w:tcW w:w="18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0000002" w14:textId="77777777" w:rsidR="00BE1CAC" w:rsidRDefault="00362967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  <w:sz w:val="28"/>
                <w:szCs w:val="28"/>
              </w:rPr>
            </w:pPr>
            <w:r>
              <w:rPr>
                <w:rFonts w:ascii="Swis721 BT" w:eastAsia="Swis721 BT" w:hAnsi="Swis721 BT" w:cs="Swis721 BT"/>
                <w:b/>
                <w:sz w:val="28"/>
                <w:szCs w:val="28"/>
              </w:rPr>
              <w:t>Modello</w:t>
            </w:r>
          </w:p>
          <w:p w14:paraId="00000003" w14:textId="6D174DC8" w:rsidR="00BE1CAC" w:rsidRDefault="00362967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  <w:sz w:val="28"/>
                <w:szCs w:val="28"/>
              </w:rPr>
            </w:pPr>
            <w:r>
              <w:rPr>
                <w:rFonts w:ascii="Swis721 BT" w:eastAsia="Swis721 BT" w:hAnsi="Swis721 BT" w:cs="Swis721 BT"/>
                <w:b/>
                <w:sz w:val="28"/>
                <w:szCs w:val="28"/>
              </w:rPr>
              <w:t>par-4</w:t>
            </w:r>
          </w:p>
          <w:p w14:paraId="00000004" w14:textId="77777777" w:rsidR="00BE1CAC" w:rsidRDefault="0036296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Swis721 BT" w:eastAsia="Swis721 BT" w:hAnsi="Swis721 BT" w:cs="Swis721 BT"/>
                <w:b/>
                <w:sz w:val="18"/>
                <w:szCs w:val="18"/>
              </w:rPr>
              <w:t xml:space="preserve">Rev.01 – </w:t>
            </w:r>
            <w:proofErr w:type="spellStart"/>
            <w:r>
              <w:rPr>
                <w:rFonts w:ascii="Swis721 BT" w:eastAsia="Swis721 BT" w:hAnsi="Swis721 BT" w:cs="Swis721 BT"/>
                <w:b/>
                <w:sz w:val="18"/>
                <w:szCs w:val="18"/>
              </w:rPr>
              <w:t>lug</w:t>
            </w:r>
            <w:proofErr w:type="spellEnd"/>
            <w:r>
              <w:rPr>
                <w:rFonts w:ascii="Swis721 BT" w:eastAsia="Swis721 BT" w:hAnsi="Swis721 BT" w:cs="Swis721 BT"/>
                <w:b/>
                <w:sz w:val="18"/>
                <w:szCs w:val="18"/>
              </w:rPr>
              <w:t xml:space="preserve"> 2021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05" w14:textId="77777777" w:rsidR="00BE1CAC" w:rsidRDefault="003629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fac-simile VERBALE DI ASSEMBLEA STRAORDINARIA</w:t>
            </w:r>
          </w:p>
          <w:p w14:paraId="00000006" w14:textId="77777777" w:rsidR="00BE1CAC" w:rsidRDefault="003629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CONDOMINIO DI FATTO</w:t>
            </w:r>
          </w:p>
          <w:p w14:paraId="00000007" w14:textId="77777777" w:rsidR="00BE1CAC" w:rsidRDefault="00BE1C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u w:val="single"/>
              </w:rPr>
            </w:pPr>
          </w:p>
          <w:p w14:paraId="00000008" w14:textId="77777777" w:rsidR="00BE1CAC" w:rsidRDefault="003629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Ordinanza n. 30 del 14 luglio 2021</w:t>
            </w:r>
          </w:p>
          <w:p w14:paraId="00000009" w14:textId="77777777" w:rsidR="00BE1CAC" w:rsidRDefault="00362967">
            <w:pPr>
              <w:spacing w:after="0" w:line="240" w:lineRule="auto"/>
              <w:jc w:val="both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Swis721 BT" w:eastAsia="Swis721 BT" w:hAnsi="Swis721 BT" w:cs="Swis721 BT"/>
                <w:sz w:val="21"/>
                <w:szCs w:val="21"/>
              </w:rPr>
              <w:t>Piano di Riparazione e/o ricostruzione di edifici ed unità immobiliari ad uso produttivo, commerciale ed abitativo danneggiati o distrutti dagli eventi sismici del 26 dicembre 2018</w:t>
            </w:r>
          </w:p>
        </w:tc>
      </w:tr>
    </w:tbl>
    <w:p w14:paraId="0000000A" w14:textId="77777777" w:rsidR="00BE1CAC" w:rsidRDefault="00BE1CAC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14:paraId="0000000B" w14:textId="77777777" w:rsidR="00BE1CAC" w:rsidRDefault="00362967">
      <w:pPr>
        <w:spacing w:after="0" w:line="240" w:lineRule="auto"/>
        <w:rPr>
          <w:rFonts w:ascii="Swis721 BT" w:eastAsia="Swis721 BT" w:hAnsi="Swis721 BT" w:cs="Swis721 BT"/>
          <w:b/>
        </w:rPr>
      </w:pPr>
      <w:r>
        <w:rPr>
          <w:rFonts w:ascii="Swis721 BT" w:eastAsia="Swis721 BT" w:hAnsi="Swis721 BT" w:cs="Swis721 BT"/>
          <w:b/>
        </w:rPr>
        <w:t>Verbale assemblea condominio di fatto del _____/_____/________</w:t>
      </w:r>
    </w:p>
    <w:p w14:paraId="0000000C" w14:textId="77777777" w:rsidR="00BE1CAC" w:rsidRDefault="00BE1CAC">
      <w:pPr>
        <w:spacing w:after="0" w:line="276" w:lineRule="auto"/>
        <w:jc w:val="both"/>
        <w:rPr>
          <w:rFonts w:ascii="Arial" w:eastAsia="Arial" w:hAnsi="Arial" w:cs="Arial"/>
        </w:rPr>
      </w:pPr>
    </w:p>
    <w:p w14:paraId="0000000D" w14:textId="77777777" w:rsidR="00BE1CAC" w:rsidRDefault="00362967">
      <w:pPr>
        <w:spacing w:after="0" w:line="240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Il giorno ____/____/______ alle ore _____:_____, presso ________________________________, si sono riuniti in assemblea i Sigg. ____________________________________________________ come di segu</w:t>
      </w:r>
      <w:r>
        <w:rPr>
          <w:rFonts w:ascii="Swis721 BT" w:eastAsia="Swis721 BT" w:hAnsi="Swis721 BT" w:cs="Swis721 BT"/>
        </w:rPr>
        <w:t>ito rappresentati in qualità di soggetti legittimati ai sensi del decreto legge n. 32/2019, proprietari delle unità immobiliari ricomprese nell’edificio identificato al NCEU del Comune di_________________________ (CT) al Foglio n. ______ part. n.__________</w:t>
      </w:r>
      <w:r>
        <w:rPr>
          <w:rFonts w:ascii="Swis721 BT" w:eastAsia="Swis721 BT" w:hAnsi="Swis721 BT" w:cs="Swis721 BT"/>
        </w:rPr>
        <w:t>__ sub. n.________________ e sito in Via _____________________ n. _____ per discutere e deliberare sul seguente:</w:t>
      </w:r>
    </w:p>
    <w:p w14:paraId="0000000E" w14:textId="77777777" w:rsidR="00BE1CAC" w:rsidRDefault="00BE1CAC">
      <w:pPr>
        <w:spacing w:after="0" w:line="240" w:lineRule="auto"/>
        <w:jc w:val="both"/>
        <w:rPr>
          <w:rFonts w:ascii="Swis721 BT" w:eastAsia="Swis721 BT" w:hAnsi="Swis721 BT" w:cs="Swis721 BT"/>
        </w:rPr>
      </w:pPr>
    </w:p>
    <w:p w14:paraId="0000000F" w14:textId="77777777" w:rsidR="00BE1CAC" w:rsidRDefault="00362967">
      <w:pPr>
        <w:spacing w:after="0" w:line="240" w:lineRule="auto"/>
        <w:jc w:val="both"/>
        <w:rPr>
          <w:rFonts w:ascii="Swis721 BT" w:eastAsia="Swis721 BT" w:hAnsi="Swis721 BT" w:cs="Swis721 BT"/>
          <w:b/>
        </w:rPr>
      </w:pPr>
      <w:r>
        <w:rPr>
          <w:rFonts w:ascii="Swis721 BT" w:eastAsia="Swis721 BT" w:hAnsi="Swis721 BT" w:cs="Swis721 BT"/>
          <w:b/>
        </w:rPr>
        <w:t>Ordine del giorno:</w:t>
      </w:r>
    </w:p>
    <w:p w14:paraId="00000010" w14:textId="77777777" w:rsidR="00BE1CAC" w:rsidRDefault="00362967">
      <w:pPr>
        <w:spacing w:after="0" w:line="240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Ripristino agibilità dell’edificio a seguito del terremoto del 26.12.2018 ed assegnazione dei mandati per l’espletamento delle attività tecniche ed amministrative volte allo svolgimento dei lavori di riparazione e/o ricostruzione e all’ottenimento dei cont</w:t>
      </w:r>
      <w:r>
        <w:rPr>
          <w:rFonts w:ascii="Swis721 BT" w:eastAsia="Swis721 BT" w:hAnsi="Swis721 BT" w:cs="Swis721 BT"/>
        </w:rPr>
        <w:t xml:space="preserve">ributi ai sensi dell’Ordinanza n. ___ del ____ e del D.L. n. 32/2019, convertito, con modificazioni, dalla l. n.55/2019 e </w:t>
      </w:r>
      <w:proofErr w:type="spellStart"/>
      <w:r>
        <w:rPr>
          <w:rFonts w:ascii="Swis721 BT" w:eastAsia="Swis721 BT" w:hAnsi="Swis721 BT" w:cs="Swis721 BT"/>
        </w:rPr>
        <w:t>ss.mm.ii</w:t>
      </w:r>
      <w:proofErr w:type="spellEnd"/>
      <w:r>
        <w:rPr>
          <w:rFonts w:ascii="Swis721 BT" w:eastAsia="Swis721 BT" w:hAnsi="Swis721 BT" w:cs="Swis721 BT"/>
        </w:rPr>
        <w:t xml:space="preserve">. </w:t>
      </w:r>
    </w:p>
    <w:p w14:paraId="00000011" w14:textId="77777777" w:rsidR="00BE1CAC" w:rsidRDefault="00BE1CAC">
      <w:pPr>
        <w:spacing w:after="0" w:line="240" w:lineRule="auto"/>
        <w:rPr>
          <w:rFonts w:ascii="Swis721 BT" w:eastAsia="Swis721 BT" w:hAnsi="Swis721 BT" w:cs="Swis721 BT"/>
        </w:rPr>
      </w:pPr>
    </w:p>
    <w:p w14:paraId="00000012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Sono presenti personalmente o per delega i Sigg.:</w:t>
      </w:r>
    </w:p>
    <w:p w14:paraId="00000013" w14:textId="77777777" w:rsidR="00BE1CAC" w:rsidRDefault="00362967">
      <w:pPr>
        <w:spacing w:after="0" w:line="240" w:lineRule="auto"/>
        <w:rPr>
          <w:rFonts w:ascii="Swis721 BT" w:eastAsia="Swis721 BT" w:hAnsi="Swis721 BT" w:cs="Swis721 BT"/>
          <w:i/>
          <w:sz w:val="16"/>
          <w:szCs w:val="16"/>
        </w:rPr>
      </w:pPr>
      <w:r>
        <w:rPr>
          <w:rFonts w:ascii="Swis721 BT" w:eastAsia="Swis721 BT" w:hAnsi="Swis721 BT" w:cs="Swis721 BT"/>
          <w:i/>
          <w:sz w:val="16"/>
          <w:szCs w:val="16"/>
        </w:rPr>
        <w:t>(elencare tutti i partecipanti, con nome e cognome, valore dell’immobile</w:t>
      </w:r>
      <w:r>
        <w:rPr>
          <w:rFonts w:ascii="Swis721 BT" w:eastAsia="Swis721 BT" w:hAnsi="Swis721 BT" w:cs="Swis721 BT"/>
          <w:i/>
          <w:sz w:val="16"/>
          <w:szCs w:val="16"/>
        </w:rPr>
        <w:t xml:space="preserve"> rappresentato</w:t>
      </w:r>
      <w:r>
        <w:rPr>
          <w:rFonts w:ascii="Swis721 BT" w:eastAsia="Swis721 BT" w:hAnsi="Swis721 BT" w:cs="Swis721 BT"/>
          <w:i/>
          <w:sz w:val="16"/>
          <w:szCs w:val="16"/>
          <w:vertAlign w:val="superscript"/>
        </w:rPr>
        <w:footnoteReference w:id="1"/>
      </w:r>
      <w:r>
        <w:rPr>
          <w:rFonts w:ascii="Swis721 BT" w:eastAsia="Swis721 BT" w:hAnsi="Swis721 BT" w:cs="Swis721 BT"/>
          <w:i/>
          <w:sz w:val="16"/>
          <w:szCs w:val="16"/>
        </w:rPr>
        <w:t xml:space="preserve"> e specificare le deleghe)</w:t>
      </w:r>
    </w:p>
    <w:p w14:paraId="00000014" w14:textId="77777777" w:rsidR="00BE1CAC" w:rsidRDefault="00362967">
      <w:pPr>
        <w:spacing w:after="0" w:line="240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I presenti nominano Presidente dell’Assemblea il Sig./la Sig.ra ____________________________ che accetta l’incarico.</w:t>
      </w:r>
    </w:p>
    <w:p w14:paraId="00000015" w14:textId="77777777" w:rsidR="00BE1CAC" w:rsidRDefault="00362967">
      <w:pPr>
        <w:spacing w:after="0" w:line="240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Il Presidente, constatato che l’Assemblea è stata convocata regolarmente con l’invio delle convo</w:t>
      </w:r>
      <w:r>
        <w:rPr>
          <w:rFonts w:ascii="Swis721 BT" w:eastAsia="Swis721 BT" w:hAnsi="Swis721 BT" w:cs="Swis721 BT"/>
        </w:rPr>
        <w:t>cazioni in termini utili, che risultano presenti (di persona o per delega) n° ________ soggetti legittimati ai sensi del D.L. n. 32/2019 aventi diritto su un totale di _________ rappresentanti _________________ del valore dell’immobile e che quindi sussist</w:t>
      </w:r>
      <w:r>
        <w:rPr>
          <w:rFonts w:ascii="Swis721 BT" w:eastAsia="Swis721 BT" w:hAnsi="Swis721 BT" w:cs="Swis721 BT"/>
        </w:rPr>
        <w:t>ono tutti i presupposti per ritenere la riunione validamente costituita, chiama a fungere da segretario il Sig./la Sig.ra _____________________ che dichiara aperta la seduta alle ore _____:_____.</w:t>
      </w:r>
    </w:p>
    <w:p w14:paraId="00000016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Si procede alla discussione del primo punto all’ordine del g</w:t>
      </w:r>
      <w:r>
        <w:rPr>
          <w:rFonts w:ascii="Swis721 BT" w:eastAsia="Swis721 BT" w:hAnsi="Swis721 BT" w:cs="Swis721 BT"/>
        </w:rPr>
        <w:t>iorno:</w:t>
      </w:r>
    </w:p>
    <w:p w14:paraId="00000017" w14:textId="77777777" w:rsidR="00BE1CAC" w:rsidRDefault="00BE1CAC">
      <w:pPr>
        <w:spacing w:after="0" w:line="276" w:lineRule="auto"/>
        <w:jc w:val="both"/>
        <w:rPr>
          <w:rFonts w:ascii="Arial" w:eastAsia="Arial" w:hAnsi="Arial" w:cs="Arial"/>
        </w:rPr>
      </w:pPr>
    </w:p>
    <w:p w14:paraId="00000018" w14:textId="77777777" w:rsidR="00BE1CAC" w:rsidRDefault="00362967">
      <w:pPr>
        <w:spacing w:after="0" w:line="240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 xml:space="preserve">Ripristino agibilità dell’edificio a seguito dei danni subiti dal terremoto ed assegnazione dei mandati per l’espletamento delle attività tecniche ed amministrative volte allo svolgimento dei lavori di riparazione e rafforzamento locale/ripristino </w:t>
      </w:r>
      <w:r>
        <w:rPr>
          <w:rFonts w:ascii="Swis721 BT" w:eastAsia="Swis721 BT" w:hAnsi="Swis721 BT" w:cs="Swis721 BT"/>
        </w:rPr>
        <w:t xml:space="preserve">e miglioramento sismico/demolizione e ricostruzione e all’ottenimento dei contributi ai sensi della Ordinanza n. 30 del 14/07/2021 e del D.L. n. 32/2019, convertito, con modificazioni, dalla legge n.55/2019 e </w:t>
      </w:r>
      <w:proofErr w:type="spellStart"/>
      <w:r>
        <w:rPr>
          <w:rFonts w:ascii="Swis721 BT" w:eastAsia="Swis721 BT" w:hAnsi="Swis721 BT" w:cs="Swis721 BT"/>
        </w:rPr>
        <w:t>ss.mm.ii</w:t>
      </w:r>
      <w:proofErr w:type="spellEnd"/>
      <w:r>
        <w:rPr>
          <w:rFonts w:ascii="Swis721 BT" w:eastAsia="Swis721 BT" w:hAnsi="Swis721 BT" w:cs="Swis721 BT"/>
        </w:rPr>
        <w:t xml:space="preserve">. </w:t>
      </w:r>
    </w:p>
    <w:p w14:paraId="00000019" w14:textId="77777777" w:rsidR="00BE1CAC" w:rsidRDefault="00BE1CAC">
      <w:pPr>
        <w:spacing w:after="0" w:line="240" w:lineRule="auto"/>
        <w:rPr>
          <w:rFonts w:ascii="Swis721 BT" w:eastAsia="Swis721 BT" w:hAnsi="Swis721 BT" w:cs="Swis721 BT"/>
        </w:rPr>
      </w:pPr>
    </w:p>
    <w:p w14:paraId="0000001A" w14:textId="77777777" w:rsidR="00BE1CAC" w:rsidRDefault="00362967">
      <w:pPr>
        <w:spacing w:after="0" w:line="240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Preso atto dello stato di inagibili</w:t>
      </w:r>
      <w:r>
        <w:rPr>
          <w:rFonts w:ascii="Swis721 BT" w:eastAsia="Swis721 BT" w:hAnsi="Swis721 BT" w:cs="Swis721 BT"/>
        </w:rPr>
        <w:t xml:space="preserve">tà dell’edificio rilevato con scheda </w:t>
      </w:r>
      <w:proofErr w:type="spellStart"/>
      <w:r>
        <w:rPr>
          <w:rFonts w:ascii="Swis721 BT" w:eastAsia="Swis721 BT" w:hAnsi="Swis721 BT" w:cs="Swis721 BT"/>
        </w:rPr>
        <w:t>AeDES</w:t>
      </w:r>
      <w:proofErr w:type="spellEnd"/>
      <w:r>
        <w:rPr>
          <w:rFonts w:ascii="Swis721 BT" w:eastAsia="Swis721 BT" w:hAnsi="Swis721 BT" w:cs="Swis721 BT"/>
        </w:rPr>
        <w:t xml:space="preserve"> n. ____________ del ___/___/_____ e decretato dal Sindaco con ordinanza n. __________ del ____/____/______ </w:t>
      </w:r>
    </w:p>
    <w:p w14:paraId="0000001B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Preso atto della presenza di danni alle parti comuni, e segnatamente a ___________________________</w:t>
      </w:r>
    </w:p>
    <w:p w14:paraId="0000001C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 xml:space="preserve">Preso </w:t>
      </w:r>
      <w:r>
        <w:rPr>
          <w:rFonts w:ascii="Swis721 BT" w:eastAsia="Swis721 BT" w:hAnsi="Swis721 BT" w:cs="Swis721 BT"/>
        </w:rPr>
        <w:t>atto della presenza di danni alle parti di proprietà esclusiva, e precisamente nelle seguenti unità immobiliari:</w:t>
      </w:r>
    </w:p>
    <w:p w14:paraId="0000001D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proofErr w:type="spellStart"/>
      <w:r>
        <w:rPr>
          <w:rFonts w:ascii="Swis721 BT" w:eastAsia="Swis721 BT" w:hAnsi="Swis721 BT" w:cs="Swis721 BT"/>
        </w:rPr>
        <w:t>Mapp</w:t>
      </w:r>
      <w:proofErr w:type="spellEnd"/>
      <w:r>
        <w:rPr>
          <w:rFonts w:ascii="Swis721 BT" w:eastAsia="Swis721 BT" w:hAnsi="Swis721 BT" w:cs="Swis721 BT"/>
        </w:rPr>
        <w:t>. __________ - sub __________ - civico __________ - interno __________ - proprietario __________</w:t>
      </w:r>
    </w:p>
    <w:p w14:paraId="0000001E" w14:textId="77777777" w:rsidR="00BE1CAC" w:rsidRDefault="00BE1CAC">
      <w:pPr>
        <w:spacing w:after="0" w:line="240" w:lineRule="auto"/>
        <w:rPr>
          <w:rFonts w:ascii="Swis721 BT" w:eastAsia="Swis721 BT" w:hAnsi="Swis721 BT" w:cs="Swis721 BT"/>
        </w:rPr>
      </w:pPr>
    </w:p>
    <w:p w14:paraId="0000001F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proofErr w:type="gramStart"/>
      <w:r>
        <w:rPr>
          <w:rFonts w:ascii="Swis721 BT" w:eastAsia="Swis721 BT" w:hAnsi="Swis721 BT" w:cs="Swis721 BT"/>
        </w:rPr>
        <w:t>…(</w:t>
      </w:r>
      <w:proofErr w:type="gramEnd"/>
      <w:r>
        <w:rPr>
          <w:rFonts w:ascii="Swis721 BT" w:eastAsia="Swis721 BT" w:hAnsi="Swis721 BT" w:cs="Swis721 BT"/>
        </w:rPr>
        <w:t>elencare tutti gli alloggi/unità immobi</w:t>
      </w:r>
      <w:r>
        <w:rPr>
          <w:rFonts w:ascii="Swis721 BT" w:eastAsia="Swis721 BT" w:hAnsi="Swis721 BT" w:cs="Swis721 BT"/>
        </w:rPr>
        <w:t>liari che hanno subìto danni ed intendono avvalersi dei contributi)</w:t>
      </w:r>
    </w:p>
    <w:p w14:paraId="00000020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 xml:space="preserve">Rilevato che, ai sensi dell’art. e della citata Ordinanza n. 30 del 14/07/2021 la progettazione degli interventi deve avere carattere unitario </w:t>
      </w:r>
    </w:p>
    <w:p w14:paraId="00000021" w14:textId="77777777" w:rsidR="00BE1CAC" w:rsidRDefault="00BE1CAC">
      <w:pPr>
        <w:spacing w:after="0" w:line="240" w:lineRule="auto"/>
        <w:rPr>
          <w:rFonts w:ascii="Swis721 BT" w:eastAsia="Swis721 BT" w:hAnsi="Swis721 BT" w:cs="Swis721 BT"/>
        </w:rPr>
      </w:pPr>
    </w:p>
    <w:p w14:paraId="00000022" w14:textId="77777777" w:rsidR="00BE1CAC" w:rsidRDefault="00362967">
      <w:pPr>
        <w:spacing w:after="0" w:line="240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Rilevato che pertanto il presente condomini</w:t>
      </w:r>
      <w:r>
        <w:rPr>
          <w:rFonts w:ascii="Swis721 BT" w:eastAsia="Swis721 BT" w:hAnsi="Swis721 BT" w:cs="Swis721 BT"/>
        </w:rPr>
        <w:t xml:space="preserve">o di fatto è titolato a richiedere contributi ai sensi della Ordinanza n. 30 del 14/07/2021 e del D.L. n. 32/2019, convertito, con modificazioni, dalla legge n.55/2019 e </w:t>
      </w:r>
      <w:proofErr w:type="spellStart"/>
      <w:r>
        <w:rPr>
          <w:rFonts w:ascii="Swis721 BT" w:eastAsia="Swis721 BT" w:hAnsi="Swis721 BT" w:cs="Swis721 BT"/>
        </w:rPr>
        <w:t>ss.mm.ii</w:t>
      </w:r>
      <w:proofErr w:type="spellEnd"/>
      <w:r>
        <w:rPr>
          <w:rFonts w:ascii="Swis721 BT" w:eastAsia="Swis721 BT" w:hAnsi="Swis721 BT" w:cs="Swis721 BT"/>
        </w:rPr>
        <w:t xml:space="preserve">. </w:t>
      </w:r>
    </w:p>
    <w:p w14:paraId="00000023" w14:textId="77777777" w:rsidR="00BE1CAC" w:rsidRDefault="00BE1CAC">
      <w:pPr>
        <w:spacing w:after="0" w:line="240" w:lineRule="auto"/>
        <w:rPr>
          <w:rFonts w:ascii="Swis721 BT" w:eastAsia="Swis721 BT" w:hAnsi="Swis721 BT" w:cs="Swis721 BT"/>
        </w:rPr>
      </w:pPr>
    </w:p>
    <w:p w14:paraId="00000024" w14:textId="77777777" w:rsidR="00BE1CAC" w:rsidRDefault="00362967">
      <w:pPr>
        <w:spacing w:after="0" w:line="240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I presenti all’unanimità (oppure: a maggioranza, contrari i sigg. ____________________________ per numero aventi diritto _______ e per m/mi _________, astenuti i sigg. _______________________________ per numero aventi diritto _______ e per m/mi __________)</w:t>
      </w:r>
      <w:r>
        <w:rPr>
          <w:rFonts w:ascii="Swis721 BT" w:eastAsia="Swis721 BT" w:hAnsi="Swis721 BT" w:cs="Swis721 BT"/>
        </w:rPr>
        <w:t xml:space="preserve"> deliberano di conferire i seguenti incarichi professionali:</w:t>
      </w:r>
    </w:p>
    <w:p w14:paraId="00000025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_____________________________</w:t>
      </w:r>
    </w:p>
    <w:p w14:paraId="00000026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_____________________________</w:t>
      </w:r>
    </w:p>
    <w:p w14:paraId="00000027" w14:textId="77777777" w:rsidR="00BE1CAC" w:rsidRDefault="00BE1CAC">
      <w:pPr>
        <w:spacing w:after="0" w:line="240" w:lineRule="auto"/>
        <w:rPr>
          <w:rFonts w:ascii="Swis721 BT" w:eastAsia="Swis721 BT" w:hAnsi="Swis721 BT" w:cs="Swis721 BT"/>
        </w:rPr>
      </w:pPr>
    </w:p>
    <w:p w14:paraId="00000028" w14:textId="77777777" w:rsidR="00BE1CAC" w:rsidRDefault="00362967">
      <w:pPr>
        <w:spacing w:after="0" w:line="240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I presenti all’unanimità (oppure: a maggioranza, contrari i sigg. ____________________________ per numero aventi diritto _______ e per</w:t>
      </w:r>
      <w:r>
        <w:rPr>
          <w:rFonts w:ascii="Swis721 BT" w:eastAsia="Swis721 BT" w:hAnsi="Swis721 BT" w:cs="Swis721 BT"/>
        </w:rPr>
        <w:t xml:space="preserve"> m/mi _________, astenuti i sigg. __________________________ per numero aventi diritto _______ e per m/mi __________), dopo aver esaminato n. ______ preventivi allegati al presente verbale, deliberano di conferire l’appalto dei lavori all’impresa _________</w:t>
      </w:r>
      <w:r>
        <w:rPr>
          <w:rFonts w:ascii="Swis721 BT" w:eastAsia="Swis721 BT" w:hAnsi="Swis721 BT" w:cs="Swis721 BT"/>
        </w:rPr>
        <w:t>_________________________, alle condizioni espresse dal preventivo/computo metrico estimativo da questa presentato in data ____/____/______ (eventualmente aggiungere …e alle condizioni espresse dal contratto di appalto-tipo già sottoposto all’impresa)</w:t>
      </w:r>
    </w:p>
    <w:p w14:paraId="00000029" w14:textId="77777777" w:rsidR="00BE1CAC" w:rsidRDefault="00BE1CAC">
      <w:pPr>
        <w:spacing w:after="0" w:line="240" w:lineRule="auto"/>
        <w:jc w:val="both"/>
        <w:rPr>
          <w:rFonts w:ascii="Swis721 BT" w:eastAsia="Swis721 BT" w:hAnsi="Swis721 BT" w:cs="Swis721 BT"/>
        </w:rPr>
      </w:pPr>
    </w:p>
    <w:p w14:paraId="0000002A" w14:textId="77777777" w:rsidR="00BE1CAC" w:rsidRDefault="00362967">
      <w:pPr>
        <w:spacing w:after="0" w:line="240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Suc</w:t>
      </w:r>
      <w:r>
        <w:rPr>
          <w:rFonts w:ascii="Swis721 BT" w:eastAsia="Swis721 BT" w:hAnsi="Swis721 BT" w:cs="Swis721 BT"/>
        </w:rPr>
        <w:t>cessivamente, i presenti all’unanimità (oppure: a maggioranza, contrari i sigg. ____________ per numero aventi diritto _______ e per m/mi ________________, astenuti i sigg. ___________________________________________________________________________________</w:t>
      </w:r>
      <w:r>
        <w:rPr>
          <w:rFonts w:ascii="Swis721 BT" w:eastAsia="Swis721 BT" w:hAnsi="Swis721 BT" w:cs="Swis721 BT"/>
        </w:rPr>
        <w:t>____ per numero aventi diritto _______ e per m/mi _________________) conferiscono ai sensi dell’art 1703 e ss. del c.c. al Sig./Sig.ra __________________________________________, che accetta, in qualità di persona all’uopo delegata i seguenti mandati:</w:t>
      </w:r>
    </w:p>
    <w:p w14:paraId="0000002B" w14:textId="77777777" w:rsidR="00BE1CAC" w:rsidRDefault="00BE1CAC">
      <w:pPr>
        <w:spacing w:after="0" w:line="240" w:lineRule="auto"/>
        <w:rPr>
          <w:rFonts w:ascii="Swis721 BT" w:eastAsia="Swis721 BT" w:hAnsi="Swis721 BT" w:cs="Swis721 BT"/>
        </w:rPr>
      </w:pPr>
    </w:p>
    <w:p w14:paraId="0000002C" w14:textId="77777777" w:rsidR="00BE1CAC" w:rsidRDefault="00362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sti</w:t>
      </w:r>
      <w:r>
        <w:rPr>
          <w:rFonts w:ascii="Swis721 BT" w:eastAsia="Swis721 BT" w:hAnsi="Swis721 BT" w:cs="Swis721 BT"/>
          <w:color w:val="000000"/>
        </w:rPr>
        <w:t xml:space="preserve">pula delle convenzioni di incarico con i professionisti scelti dai richiedenti e del contratto di appalto con l’impresa a cui affidare l’esecuzione dei lavori;  </w:t>
      </w:r>
    </w:p>
    <w:p w14:paraId="0000002D" w14:textId="77777777" w:rsidR="00BE1CAC" w:rsidRDefault="00362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presentazione, agli uffici preposti, della istanza di contributo e di ulteriori connesse istanze, progetti, dichiarazioni, attestazioni e di tutta la documentazione integrativa ad assolvimento degli adempimenti amministrativi previsti o richiesti nonché il</w:t>
      </w:r>
      <w:r>
        <w:rPr>
          <w:rFonts w:ascii="Swis721 BT" w:eastAsia="Swis721 BT" w:hAnsi="Swis721 BT" w:cs="Swis721 BT"/>
          <w:color w:val="000000"/>
        </w:rPr>
        <w:t xml:space="preserve"> ritiro di atti e documenti inerenti </w:t>
      </w:r>
      <w:proofErr w:type="gramStart"/>
      <w:r>
        <w:rPr>
          <w:rFonts w:ascii="Swis721 BT" w:eastAsia="Swis721 BT" w:hAnsi="Swis721 BT" w:cs="Swis721 BT"/>
          <w:color w:val="000000"/>
        </w:rPr>
        <w:t>la</w:t>
      </w:r>
      <w:proofErr w:type="gramEnd"/>
      <w:r>
        <w:rPr>
          <w:rFonts w:ascii="Swis721 BT" w:eastAsia="Swis721 BT" w:hAnsi="Swis721 BT" w:cs="Swis721 BT"/>
          <w:color w:val="000000"/>
        </w:rPr>
        <w:t xml:space="preserve"> presente richiesta;</w:t>
      </w:r>
    </w:p>
    <w:p w14:paraId="0000002E" w14:textId="77777777" w:rsidR="00BE1CAC" w:rsidRDefault="00362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comunicazione, agli uffici preposti, dei dati personali, necessari per la gestione della richiesta di contributi e per la ricostruzione e degli atti conseguenti volti alla erogazione dei finanziam</w:t>
      </w:r>
      <w:r>
        <w:rPr>
          <w:rFonts w:ascii="Swis721 BT" w:eastAsia="Swis721 BT" w:hAnsi="Swis721 BT" w:cs="Swis721 BT"/>
          <w:color w:val="000000"/>
        </w:rPr>
        <w:t>enti;</w:t>
      </w:r>
    </w:p>
    <w:p w14:paraId="0000002F" w14:textId="77777777" w:rsidR="00BE1CAC" w:rsidRDefault="00362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cura dell’esecuzione dei lavori previsti dal titolo abilitativo associato all’intervento anche tramite autorizzazione all’accesso ai locali di proprietà per lo svolgimento dei detti lavori;</w:t>
      </w:r>
    </w:p>
    <w:p w14:paraId="00000030" w14:textId="77777777" w:rsidR="00BE1CAC" w:rsidRDefault="00362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 xml:space="preserve">ogni altro atto connesso e/o conseguente. </w:t>
      </w:r>
    </w:p>
    <w:p w14:paraId="00000031" w14:textId="77777777" w:rsidR="00BE1CAC" w:rsidRDefault="00BE1CAC">
      <w:pPr>
        <w:spacing w:after="0" w:line="240" w:lineRule="auto"/>
        <w:rPr>
          <w:rFonts w:ascii="Swis721 BT" w:eastAsia="Swis721 BT" w:hAnsi="Swis721 BT" w:cs="Swis721 BT"/>
        </w:rPr>
      </w:pPr>
    </w:p>
    <w:p w14:paraId="00000032" w14:textId="77777777" w:rsidR="00BE1CAC" w:rsidRDefault="00362967">
      <w:pPr>
        <w:spacing w:after="0" w:line="240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Alle ore ____</w:t>
      </w:r>
      <w:proofErr w:type="gramStart"/>
      <w:r>
        <w:rPr>
          <w:rFonts w:ascii="Swis721 BT" w:eastAsia="Swis721 BT" w:hAnsi="Swis721 BT" w:cs="Swis721 BT"/>
        </w:rPr>
        <w:t>_:_</w:t>
      </w:r>
      <w:proofErr w:type="gramEnd"/>
      <w:r>
        <w:rPr>
          <w:rFonts w:ascii="Swis721 BT" w:eastAsia="Swis721 BT" w:hAnsi="Swis721 BT" w:cs="Swis721 BT"/>
        </w:rPr>
        <w:t xml:space="preserve">____ non rimanendo altro su cui dibattere, il Presidente, dopo avere dato lettura del presente processo verbale e averne chiesta </w:t>
      </w:r>
      <w:proofErr w:type="spellStart"/>
      <w:r>
        <w:rPr>
          <w:rFonts w:ascii="Swis721 BT" w:eastAsia="Swis721 BT" w:hAnsi="Swis721 BT" w:cs="Swis721 BT"/>
        </w:rPr>
        <w:t>ed</w:t>
      </w:r>
      <w:proofErr w:type="spellEnd"/>
      <w:r>
        <w:rPr>
          <w:rFonts w:ascii="Swis721 BT" w:eastAsia="Swis721 BT" w:hAnsi="Swis721 BT" w:cs="Swis721 BT"/>
        </w:rPr>
        <w:t xml:space="preserve"> ottenuta l’approvazione all’unanimità e la sottoscrizione dai presenti, dichiara chiusa l’assemblea.</w:t>
      </w:r>
    </w:p>
    <w:p w14:paraId="00000033" w14:textId="77777777" w:rsidR="00BE1CAC" w:rsidRDefault="00BE1CAC">
      <w:pPr>
        <w:spacing w:after="0" w:line="240" w:lineRule="auto"/>
        <w:rPr>
          <w:rFonts w:ascii="Swis721 BT" w:eastAsia="Swis721 BT" w:hAnsi="Swis721 BT" w:cs="Swis721 BT"/>
        </w:rPr>
      </w:pPr>
    </w:p>
    <w:p w14:paraId="00000034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Il Pre</w:t>
      </w:r>
      <w:r>
        <w:rPr>
          <w:rFonts w:ascii="Swis721 BT" w:eastAsia="Swis721 BT" w:hAnsi="Swis721 BT" w:cs="Swis721 BT"/>
        </w:rPr>
        <w:t>sidente</w:t>
      </w:r>
      <w:r>
        <w:rPr>
          <w:rFonts w:ascii="Swis721 BT" w:eastAsia="Swis721 BT" w:hAnsi="Swis721 BT" w:cs="Swis721 BT"/>
        </w:rPr>
        <w:tab/>
        <w:t>(_______________________________)</w:t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  <w:t>________________________</w:t>
      </w:r>
    </w:p>
    <w:p w14:paraId="00000035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Il Segretario</w:t>
      </w:r>
      <w:r>
        <w:rPr>
          <w:rFonts w:ascii="Swis721 BT" w:eastAsia="Swis721 BT" w:hAnsi="Swis721 BT" w:cs="Swis721 BT"/>
        </w:rPr>
        <w:tab/>
        <w:t>(_______________________________)</w:t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  <w:t>________________________</w:t>
      </w:r>
    </w:p>
    <w:p w14:paraId="00000036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Il delegato</w:t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  <w:t>(_______________________________)</w:t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  <w:t>________________________</w:t>
      </w:r>
    </w:p>
    <w:p w14:paraId="00000037" w14:textId="77777777" w:rsidR="00BE1CAC" w:rsidRDefault="00BE1CAC">
      <w:pPr>
        <w:spacing w:after="0" w:line="240" w:lineRule="auto"/>
        <w:rPr>
          <w:rFonts w:ascii="Swis721 BT" w:eastAsia="Swis721 BT" w:hAnsi="Swis721 BT" w:cs="Swis721 BT"/>
        </w:rPr>
      </w:pPr>
    </w:p>
    <w:p w14:paraId="00000038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I partecipanti</w:t>
      </w:r>
    </w:p>
    <w:p w14:paraId="00000039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(_____________________</w:t>
      </w:r>
      <w:r>
        <w:rPr>
          <w:rFonts w:ascii="Swis721 BT" w:eastAsia="Swis721 BT" w:hAnsi="Swis721 BT" w:cs="Swis721 BT"/>
        </w:rPr>
        <w:t>__________)</w:t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  <w:t>________________________</w:t>
      </w:r>
    </w:p>
    <w:p w14:paraId="0000003A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(_______________________________)</w:t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  <w:t>________________________</w:t>
      </w:r>
    </w:p>
    <w:p w14:paraId="0000003B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(_______________________________)</w:t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  <w:t>________________________</w:t>
      </w:r>
    </w:p>
    <w:p w14:paraId="0000003C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(_______________________________)</w:t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  <w:t>________________________</w:t>
      </w:r>
    </w:p>
    <w:p w14:paraId="0000003D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(_______________________________)</w:t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  <w:t>________________________</w:t>
      </w:r>
    </w:p>
    <w:p w14:paraId="0000003E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(_______________________________)</w:t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  <w:t>______</w:t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  <w:t>________________________</w:t>
      </w:r>
    </w:p>
    <w:sectPr w:rsidR="00BE1CAC">
      <w:footerReference w:type="default" r:id="rId8"/>
      <w:pgSz w:w="11906" w:h="16838"/>
      <w:pgMar w:top="709" w:right="1134" w:bottom="709" w:left="1134" w:header="425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3BD0" w14:textId="77777777" w:rsidR="00000000" w:rsidRDefault="00362967">
      <w:pPr>
        <w:spacing w:after="0" w:line="240" w:lineRule="auto"/>
      </w:pPr>
      <w:r>
        <w:separator/>
      </w:r>
    </w:p>
  </w:endnote>
  <w:endnote w:type="continuationSeparator" w:id="0">
    <w:p w14:paraId="2197127E" w14:textId="77777777" w:rsidR="00000000" w:rsidRDefault="0036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s721 B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BE1CAC" w:rsidRDefault="00BE1CAC">
    <w:pPr>
      <w:tabs>
        <w:tab w:val="center" w:pos="4820"/>
        <w:tab w:val="right" w:pos="9638"/>
      </w:tabs>
      <w:spacing w:after="40" w:line="240" w:lineRule="auto"/>
      <w:jc w:val="center"/>
      <w:rPr>
        <w:rFonts w:ascii="Arial" w:eastAsia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6A033" w14:textId="77777777" w:rsidR="00000000" w:rsidRDefault="00362967">
      <w:pPr>
        <w:spacing w:after="0" w:line="240" w:lineRule="auto"/>
      </w:pPr>
      <w:r>
        <w:separator/>
      </w:r>
    </w:p>
  </w:footnote>
  <w:footnote w:type="continuationSeparator" w:id="0">
    <w:p w14:paraId="20E0F5B0" w14:textId="77777777" w:rsidR="00000000" w:rsidRDefault="00362967">
      <w:pPr>
        <w:spacing w:after="0" w:line="240" w:lineRule="auto"/>
      </w:pPr>
      <w:r>
        <w:continuationSeparator/>
      </w:r>
    </w:p>
  </w:footnote>
  <w:footnote w:id="1">
    <w:p w14:paraId="0000003F" w14:textId="77777777" w:rsidR="00BE1CAC" w:rsidRDefault="003629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wis721 BT" w:eastAsia="Swis721 BT" w:hAnsi="Swis721 BT" w:cs="Swis721 BT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Swis721 BT" w:eastAsia="Swis721 BT" w:hAnsi="Swis721 BT" w:cs="Swis721 BT"/>
          <w:color w:val="000000"/>
          <w:sz w:val="16"/>
          <w:szCs w:val="16"/>
        </w:rPr>
        <w:t>Ai sensi dell’art. 2, comma 6 dell’O.C. n. 19/2017 “per valore dell'edificio si intende quello risultante dalla rendita catastale”.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B2946"/>
    <w:multiLevelType w:val="multilevel"/>
    <w:tmpl w:val="4852D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AC"/>
    <w:rsid w:val="00362967"/>
    <w:rsid w:val="00B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FD01"/>
  <w15:docId w15:val="{BF16B296-FB06-45D2-A399-1D62AF28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3E9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B08"/>
  </w:style>
  <w:style w:type="paragraph" w:styleId="Pidipagina">
    <w:name w:val="footer"/>
    <w:basedOn w:val="Normale"/>
    <w:link w:val="Pidipagina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B08"/>
  </w:style>
  <w:style w:type="character" w:styleId="Collegamentoipertestuale">
    <w:name w:val="Hyperlink"/>
    <w:basedOn w:val="Carpredefinitoparagrafo"/>
    <w:uiPriority w:val="99"/>
    <w:unhideWhenUsed/>
    <w:rsid w:val="008C5B0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55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6BA2"/>
    <w:pPr>
      <w:suppressAutoHyphens/>
      <w:autoSpaceDN w:val="0"/>
      <w:spacing w:line="242" w:lineRule="auto"/>
      <w:jc w:val="center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semiHidden/>
    <w:rsid w:val="00C1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45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C1455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4A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F76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76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76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76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769B"/>
    <w:rPr>
      <w:b/>
      <w:bCs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0tES7R5jS8UaqdwrRyIuAQr+kw==">AMUW2mURkgltlbhKQM2n5vjS5osqi0UWuf1d2qkcMkWqlNJbqtX1ZFtjcIjEVSNTqHyTQs7eYhEKbch5a8DmLFh8VODcBOV6w4h3MibhDsoXEsfg+lrdLh4=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Fabio Bellante</cp:lastModifiedBy>
  <cp:revision>2</cp:revision>
  <dcterms:created xsi:type="dcterms:W3CDTF">2020-05-06T23:36:00Z</dcterms:created>
  <dcterms:modified xsi:type="dcterms:W3CDTF">2021-07-14T06:32:00Z</dcterms:modified>
</cp:coreProperties>
</file>